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67E" w:rsidRPr="00546934" w:rsidRDefault="00B8267E" w:rsidP="00B8267E">
      <w:pPr>
        <w:spacing w:line="240" w:lineRule="auto"/>
        <w:jc w:val="center"/>
        <w:rPr>
          <w:sz w:val="20"/>
        </w:rPr>
      </w:pPr>
      <w:r w:rsidRPr="00546934">
        <w:rPr>
          <w:noProof/>
          <w:sz w:val="20"/>
        </w:rPr>
        <w:drawing>
          <wp:inline distT="0" distB="0" distL="0" distR="0">
            <wp:extent cx="341280" cy="274680"/>
            <wp:effectExtent l="0" t="0" r="0" b="0"/>
            <wp:docPr id="1230" name="圈014.jpg" descr="id:2147511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4"/>
                    <a:stretch>
                      <a:fillRect/>
                    </a:stretch>
                  </pic:blipFill>
                  <pic:spPr>
                    <a:xfrm>
                      <a:off x="0" y="0"/>
                      <a:ext cx="341280" cy="274680"/>
                    </a:xfrm>
                    <a:prstGeom prst="rect">
                      <a:avLst/>
                    </a:prstGeom>
                  </pic:spPr>
                </pic:pic>
              </a:graphicData>
            </a:graphic>
          </wp:inline>
        </w:drawing>
      </w:r>
      <w:r w:rsidRPr="00546934">
        <w:rPr>
          <w:rFonts w:eastAsia="方正小标宋_GBK" w:hint="eastAsia"/>
          <w:sz w:val="40"/>
        </w:rPr>
        <w:t>蜜</w:t>
      </w:r>
      <w:r w:rsidRPr="00546934">
        <w:rPr>
          <w:sz w:val="40"/>
        </w:rPr>
        <w:t xml:space="preserve">　</w:t>
      </w:r>
      <w:r w:rsidRPr="00546934">
        <w:rPr>
          <w:rFonts w:eastAsia="方正小标宋_GBK" w:hint="eastAsia"/>
          <w:sz w:val="40"/>
        </w:rPr>
        <w:t>蜂</w:t>
      </w:r>
    </w:p>
    <w:p w:rsidR="00B8267E" w:rsidRPr="00546934" w:rsidRDefault="00B8267E" w:rsidP="00B8267E">
      <w:pPr>
        <w:spacing w:line="240" w:lineRule="auto"/>
        <w:rPr>
          <w:sz w:val="20"/>
        </w:rPr>
      </w:pPr>
    </w:p>
    <w:p w:rsidR="00B8267E" w:rsidRPr="00546934" w:rsidRDefault="00B8267E" w:rsidP="00B8267E">
      <w:pPr>
        <w:spacing w:line="240" w:lineRule="auto"/>
        <w:jc w:val="center"/>
        <w:rPr>
          <w:sz w:val="20"/>
        </w:rPr>
      </w:pPr>
      <w:r w:rsidRPr="00546934">
        <w:rPr>
          <w:noProof/>
          <w:sz w:val="20"/>
        </w:rPr>
        <w:drawing>
          <wp:inline distT="0" distB="0" distL="0" distR="0">
            <wp:extent cx="877320" cy="252720"/>
            <wp:effectExtent l="0" t="0" r="0" b="0"/>
            <wp:docPr id="1233" name="教材分析.jpg" descr="id:2147511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5"/>
                    <a:stretch>
                      <a:fillRect/>
                    </a:stretch>
                  </pic:blipFill>
                  <pic:spPr>
                    <a:xfrm>
                      <a:off x="0" y="0"/>
                      <a:ext cx="877320" cy="252720"/>
                    </a:xfrm>
                    <a:prstGeom prst="rect">
                      <a:avLst/>
                    </a:prstGeom>
                  </pic:spPr>
                </pic:pic>
              </a:graphicData>
            </a:graphic>
          </wp:inline>
        </w:drawing>
      </w:r>
    </w:p>
    <w:p w:rsidR="00B8267E" w:rsidRPr="00546934" w:rsidRDefault="00B8267E" w:rsidP="00B8267E">
      <w:pPr>
        <w:spacing w:line="240" w:lineRule="auto"/>
        <w:ind w:firstLineChars="200" w:firstLine="400"/>
        <w:rPr>
          <w:sz w:val="20"/>
        </w:rPr>
      </w:pPr>
      <w:r w:rsidRPr="00546934">
        <w:rPr>
          <w:rFonts w:hint="eastAsia"/>
          <w:sz w:val="20"/>
        </w:rPr>
        <w:t>《蜜蜂》的作者是法国的昆虫学家法布尔</w:t>
      </w:r>
      <w:r w:rsidRPr="00546934">
        <w:rPr>
          <w:rFonts w:ascii="方正书宋_GBK" w:hAnsi="方正书宋_GBK"/>
          <w:sz w:val="20"/>
        </w:rPr>
        <w:t>,</w:t>
      </w:r>
      <w:r w:rsidRPr="00546934">
        <w:rPr>
          <w:rFonts w:hint="eastAsia"/>
          <w:sz w:val="20"/>
        </w:rPr>
        <w:t>课文以第一人称写了“我”为验证蜜蜂具有辨识方向的能力而做的一项实验</w:t>
      </w:r>
      <w:r w:rsidRPr="00546934">
        <w:rPr>
          <w:rFonts w:ascii="方正书宋_GBK" w:hAnsi="方正书宋_GBK"/>
          <w:sz w:val="20"/>
        </w:rPr>
        <w:t>,</w:t>
      </w:r>
      <w:r w:rsidRPr="00546934">
        <w:rPr>
          <w:rFonts w:hint="eastAsia"/>
          <w:sz w:val="20"/>
        </w:rPr>
        <w:t>重点介绍了实验的过程</w:t>
      </w:r>
      <w:r w:rsidRPr="00546934">
        <w:rPr>
          <w:rFonts w:ascii="方正书宋_GBK" w:hAnsi="方正书宋_GBK"/>
          <w:sz w:val="20"/>
        </w:rPr>
        <w:t>,</w:t>
      </w:r>
      <w:r w:rsidRPr="00546934">
        <w:rPr>
          <w:rFonts w:hint="eastAsia"/>
          <w:sz w:val="20"/>
        </w:rPr>
        <w:t>体现了法布尔善于思考、严谨求实的科学态度。</w:t>
      </w:r>
    </w:p>
    <w:p w:rsidR="00B8267E" w:rsidRPr="00546934" w:rsidRDefault="00B8267E" w:rsidP="00B8267E">
      <w:pPr>
        <w:spacing w:line="240" w:lineRule="auto"/>
        <w:ind w:firstLineChars="200" w:firstLine="400"/>
        <w:rPr>
          <w:sz w:val="20"/>
        </w:rPr>
      </w:pPr>
      <w:r w:rsidRPr="00546934">
        <w:rPr>
          <w:rFonts w:hint="eastAsia"/>
          <w:sz w:val="20"/>
        </w:rPr>
        <w:t>课文共有</w:t>
      </w:r>
      <w:r w:rsidRPr="00546934">
        <w:rPr>
          <w:sz w:val="20"/>
        </w:rPr>
        <w:t>8</w:t>
      </w:r>
      <w:r w:rsidRPr="00546934">
        <w:rPr>
          <w:rFonts w:hint="eastAsia"/>
          <w:sz w:val="20"/>
        </w:rPr>
        <w:t>个自然段</w:t>
      </w:r>
      <w:r w:rsidRPr="00546934">
        <w:rPr>
          <w:rFonts w:ascii="方正书宋_GBK" w:hAnsi="方正书宋_GBK"/>
          <w:sz w:val="20"/>
        </w:rPr>
        <w:t>,</w:t>
      </w:r>
      <w:r w:rsidRPr="00546934">
        <w:rPr>
          <w:rFonts w:hint="eastAsia"/>
          <w:sz w:val="20"/>
        </w:rPr>
        <w:t>可分成</w:t>
      </w:r>
      <w:r w:rsidRPr="00546934">
        <w:rPr>
          <w:sz w:val="20"/>
        </w:rPr>
        <w:t>3</w:t>
      </w:r>
      <w:r w:rsidRPr="00546934">
        <w:rPr>
          <w:rFonts w:hint="eastAsia"/>
          <w:sz w:val="20"/>
        </w:rPr>
        <w:t>个部分。第一部分</w:t>
      </w:r>
      <w:r w:rsidRPr="00546934">
        <w:rPr>
          <w:rFonts w:ascii="方正书宋_GBK" w:hAnsi="方正书宋_GBK"/>
          <w:sz w:val="20"/>
        </w:rPr>
        <w:t>(</w:t>
      </w:r>
      <w:r w:rsidRPr="00546934">
        <w:rPr>
          <w:rFonts w:hint="eastAsia"/>
          <w:sz w:val="20"/>
        </w:rPr>
        <w:t>第</w:t>
      </w:r>
      <w:r w:rsidRPr="00546934">
        <w:rPr>
          <w:sz w:val="20"/>
        </w:rPr>
        <w:t>1</w:t>
      </w:r>
      <w:r w:rsidRPr="00546934">
        <w:rPr>
          <w:rFonts w:hint="eastAsia"/>
          <w:sz w:val="20"/>
        </w:rPr>
        <w:t>自然段</w:t>
      </w:r>
      <w:r w:rsidRPr="00546934">
        <w:rPr>
          <w:rFonts w:ascii="方正书宋_GBK" w:hAnsi="方正书宋_GBK"/>
          <w:sz w:val="20"/>
        </w:rPr>
        <w:t>)</w:t>
      </w:r>
      <w:r w:rsidRPr="00546934">
        <w:rPr>
          <w:rFonts w:hint="eastAsia"/>
          <w:sz w:val="20"/>
        </w:rPr>
        <w:t>交代了法布尔做实验的目的</w:t>
      </w:r>
      <w:r w:rsidRPr="00546934">
        <w:rPr>
          <w:rFonts w:ascii="方正书宋_GBK" w:hAnsi="方正书宋_GBK"/>
          <w:sz w:val="20"/>
        </w:rPr>
        <w:t>,</w:t>
      </w:r>
      <w:r w:rsidRPr="00546934">
        <w:rPr>
          <w:rFonts w:hint="eastAsia"/>
          <w:sz w:val="20"/>
        </w:rPr>
        <w:t>第二部分</w:t>
      </w:r>
      <w:r w:rsidRPr="00546934">
        <w:rPr>
          <w:rFonts w:ascii="方正书宋_GBK" w:hAnsi="方正书宋_GBK"/>
          <w:sz w:val="20"/>
        </w:rPr>
        <w:t>(</w:t>
      </w:r>
      <w:r w:rsidRPr="00546934">
        <w:rPr>
          <w:rFonts w:hint="eastAsia"/>
          <w:sz w:val="20"/>
        </w:rPr>
        <w:t>第</w:t>
      </w:r>
      <w:r w:rsidRPr="00546934">
        <w:rPr>
          <w:sz w:val="20"/>
        </w:rPr>
        <w:t>2~7</w:t>
      </w:r>
      <w:r w:rsidRPr="00546934">
        <w:rPr>
          <w:rFonts w:hint="eastAsia"/>
          <w:sz w:val="20"/>
        </w:rPr>
        <w:t>自然段</w:t>
      </w:r>
      <w:r w:rsidRPr="00546934">
        <w:rPr>
          <w:rFonts w:ascii="方正书宋_GBK" w:hAnsi="方正书宋_GBK"/>
          <w:sz w:val="20"/>
        </w:rPr>
        <w:t>)</w:t>
      </w:r>
      <w:r w:rsidRPr="00546934">
        <w:rPr>
          <w:rFonts w:hint="eastAsia"/>
          <w:sz w:val="20"/>
        </w:rPr>
        <w:t>写了实验的经过</w:t>
      </w:r>
      <w:r w:rsidRPr="00546934">
        <w:rPr>
          <w:rFonts w:ascii="方正书宋_GBK" w:hAnsi="方正书宋_GBK"/>
          <w:sz w:val="20"/>
        </w:rPr>
        <w:t>,</w:t>
      </w:r>
      <w:r w:rsidRPr="00546934">
        <w:rPr>
          <w:rFonts w:hint="eastAsia"/>
          <w:sz w:val="20"/>
        </w:rPr>
        <w:t>第三部分</w:t>
      </w:r>
      <w:r w:rsidRPr="00546934">
        <w:rPr>
          <w:rFonts w:ascii="方正书宋_GBK" w:hAnsi="方正书宋_GBK"/>
          <w:sz w:val="20"/>
        </w:rPr>
        <w:t>(</w:t>
      </w:r>
      <w:r w:rsidRPr="00546934">
        <w:rPr>
          <w:rFonts w:hint="eastAsia"/>
          <w:sz w:val="20"/>
        </w:rPr>
        <w:t>第</w:t>
      </w:r>
      <w:r w:rsidRPr="00546934">
        <w:rPr>
          <w:sz w:val="20"/>
        </w:rPr>
        <w:t>8</w:t>
      </w:r>
      <w:r w:rsidRPr="00546934">
        <w:rPr>
          <w:rFonts w:hint="eastAsia"/>
          <w:sz w:val="20"/>
        </w:rPr>
        <w:t>自然段</w:t>
      </w:r>
      <w:r w:rsidRPr="00546934">
        <w:rPr>
          <w:rFonts w:ascii="方正书宋_GBK" w:hAnsi="方正书宋_GBK"/>
          <w:sz w:val="20"/>
        </w:rPr>
        <w:t>)</w:t>
      </w:r>
      <w:r w:rsidRPr="00546934">
        <w:rPr>
          <w:rFonts w:hint="eastAsia"/>
          <w:sz w:val="20"/>
        </w:rPr>
        <w:t>写了实验得出的结论。</w:t>
      </w:r>
    </w:p>
    <w:p w:rsidR="00B8267E" w:rsidRPr="00546934" w:rsidRDefault="00B8267E" w:rsidP="00B8267E">
      <w:pPr>
        <w:spacing w:line="240" w:lineRule="auto"/>
        <w:ind w:firstLineChars="200" w:firstLine="400"/>
        <w:rPr>
          <w:sz w:val="20"/>
        </w:rPr>
      </w:pPr>
      <w:r w:rsidRPr="00546934">
        <w:rPr>
          <w:rFonts w:hint="eastAsia"/>
          <w:sz w:val="20"/>
        </w:rPr>
        <w:t>第</w:t>
      </w:r>
      <w:r w:rsidRPr="00546934">
        <w:rPr>
          <w:sz w:val="20"/>
        </w:rPr>
        <w:t>2</w:t>
      </w:r>
      <w:r w:rsidRPr="00546934">
        <w:rPr>
          <w:rFonts w:hint="eastAsia"/>
          <w:sz w:val="20"/>
        </w:rPr>
        <w:t>自然段除了写实验的具体做法外</w:t>
      </w:r>
      <w:r w:rsidRPr="00546934">
        <w:rPr>
          <w:rFonts w:ascii="方正书宋_GBK" w:hAnsi="方正书宋_GBK"/>
          <w:sz w:val="20"/>
        </w:rPr>
        <w:t>,</w:t>
      </w:r>
      <w:r w:rsidRPr="00546934">
        <w:rPr>
          <w:rFonts w:hint="eastAsia"/>
          <w:sz w:val="20"/>
        </w:rPr>
        <w:t>还写了法布尔在实验过程中观察到的情况及由此产生的想法</w:t>
      </w:r>
      <w:r w:rsidRPr="00546934">
        <w:rPr>
          <w:rFonts w:ascii="方正书宋_GBK" w:hAnsi="方正书宋_GBK"/>
          <w:sz w:val="20"/>
        </w:rPr>
        <w:t>,</w:t>
      </w:r>
      <w:r w:rsidRPr="00546934">
        <w:rPr>
          <w:rFonts w:hint="eastAsia"/>
          <w:sz w:val="20"/>
        </w:rPr>
        <w:t>从课文的表述中</w:t>
      </w:r>
      <w:r w:rsidRPr="00546934">
        <w:rPr>
          <w:rFonts w:ascii="方正书宋_GBK" w:hAnsi="方正书宋_GBK"/>
          <w:sz w:val="20"/>
        </w:rPr>
        <w:t>,</w:t>
      </w:r>
      <w:r w:rsidRPr="00546934">
        <w:rPr>
          <w:rFonts w:hint="eastAsia"/>
          <w:sz w:val="20"/>
        </w:rPr>
        <w:t>我们可以体会到法布尔是一个善于观察和思考的人。</w:t>
      </w:r>
    </w:p>
    <w:p w:rsidR="00B8267E" w:rsidRPr="00546934" w:rsidRDefault="00B8267E" w:rsidP="00B8267E">
      <w:pPr>
        <w:spacing w:line="240" w:lineRule="auto"/>
        <w:jc w:val="center"/>
        <w:rPr>
          <w:sz w:val="20"/>
        </w:rPr>
      </w:pPr>
      <w:r w:rsidRPr="00546934">
        <w:rPr>
          <w:noProof/>
          <w:sz w:val="20"/>
        </w:rPr>
        <w:drawing>
          <wp:inline distT="0" distB="0" distL="0" distR="0">
            <wp:extent cx="877320" cy="252720"/>
            <wp:effectExtent l="0" t="0" r="0" b="0"/>
            <wp:docPr id="1234" name="教学目标.jpg" descr="id:2147511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B8267E" w:rsidRPr="00546934" w:rsidRDefault="00B8267E" w:rsidP="00B8267E">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认识“概、阻”等生字</w:t>
      </w:r>
      <w:r w:rsidRPr="00546934">
        <w:rPr>
          <w:rFonts w:ascii="方正书宋_GBK" w:hAnsi="方正书宋_GBK"/>
          <w:sz w:val="20"/>
        </w:rPr>
        <w:t>,</w:t>
      </w:r>
      <w:r w:rsidRPr="00546934">
        <w:rPr>
          <w:rFonts w:hint="eastAsia"/>
          <w:sz w:val="20"/>
        </w:rPr>
        <w:t>会写“蜜、蜂”等生字</w:t>
      </w:r>
      <w:r w:rsidRPr="00546934">
        <w:rPr>
          <w:rFonts w:ascii="方正书宋_GBK" w:hAnsi="方正书宋_GBK"/>
          <w:sz w:val="20"/>
        </w:rPr>
        <w:t>,</w:t>
      </w:r>
      <w:r w:rsidRPr="00546934">
        <w:rPr>
          <w:rFonts w:hint="eastAsia"/>
          <w:sz w:val="20"/>
        </w:rPr>
        <w:t>会写“蜜蜂、辨认”等词语。</w:t>
      </w:r>
    </w:p>
    <w:p w:rsidR="00B8267E" w:rsidRPr="00546934" w:rsidRDefault="00B8267E" w:rsidP="00B8267E">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默读课文。能梳理并按顺序说出实验过程</w:t>
      </w:r>
      <w:r w:rsidRPr="00546934">
        <w:rPr>
          <w:rFonts w:ascii="方正书宋_GBK" w:hAnsi="方正书宋_GBK"/>
          <w:sz w:val="20"/>
        </w:rPr>
        <w:t>,</w:t>
      </w:r>
      <w:r w:rsidRPr="00546934">
        <w:rPr>
          <w:rFonts w:hint="eastAsia"/>
          <w:sz w:val="20"/>
        </w:rPr>
        <w:t>感受法布尔严谨、求实的科学态度。</w:t>
      </w:r>
    </w:p>
    <w:p w:rsidR="00B8267E" w:rsidRPr="00546934" w:rsidRDefault="00B8267E" w:rsidP="00B8267E">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运用多种方式</w:t>
      </w:r>
      <w:r w:rsidRPr="00546934">
        <w:rPr>
          <w:rFonts w:ascii="方正书宋_GBK" w:hAnsi="方正书宋_GBK"/>
          <w:sz w:val="20"/>
        </w:rPr>
        <w:t>,</w:t>
      </w:r>
      <w:r w:rsidRPr="00546934">
        <w:rPr>
          <w:rFonts w:hint="eastAsia"/>
          <w:sz w:val="20"/>
        </w:rPr>
        <w:t>体会课文用词的准确。</w:t>
      </w:r>
    </w:p>
    <w:p w:rsidR="00B8267E" w:rsidRPr="00546934" w:rsidRDefault="00B8267E" w:rsidP="00B8267E">
      <w:pPr>
        <w:spacing w:line="240" w:lineRule="auto"/>
        <w:jc w:val="center"/>
        <w:rPr>
          <w:sz w:val="20"/>
        </w:rPr>
      </w:pPr>
      <w:r w:rsidRPr="00546934">
        <w:rPr>
          <w:noProof/>
          <w:sz w:val="20"/>
        </w:rPr>
        <w:drawing>
          <wp:inline distT="0" distB="0" distL="0" distR="0">
            <wp:extent cx="877320" cy="252720"/>
            <wp:effectExtent l="0" t="0" r="0" b="0"/>
            <wp:docPr id="1235" name="教学建议.jpg" descr="id:21475114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7"/>
                    <a:stretch>
                      <a:fillRect/>
                    </a:stretch>
                  </pic:blipFill>
                  <pic:spPr>
                    <a:xfrm>
                      <a:off x="0" y="0"/>
                      <a:ext cx="877320" cy="252720"/>
                    </a:xfrm>
                    <a:prstGeom prst="rect">
                      <a:avLst/>
                    </a:prstGeom>
                  </pic:spPr>
                </pic:pic>
              </a:graphicData>
            </a:graphic>
          </wp:inline>
        </w:drawing>
      </w:r>
    </w:p>
    <w:p w:rsidR="00B8267E" w:rsidRPr="00546934" w:rsidRDefault="00B8267E" w:rsidP="00B8267E">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本课教学</w:t>
      </w:r>
      <w:r w:rsidRPr="00546934">
        <w:rPr>
          <w:rFonts w:ascii="方正书宋_GBK" w:hAnsi="方正书宋_GBK"/>
          <w:sz w:val="20"/>
        </w:rPr>
        <w:t>,</w:t>
      </w:r>
      <w:r w:rsidRPr="00546934">
        <w:rPr>
          <w:rFonts w:hint="eastAsia"/>
          <w:sz w:val="20"/>
        </w:rPr>
        <w:t>在整体感知环节可以关注两个方面</w:t>
      </w:r>
      <w:r w:rsidRPr="00546934">
        <w:rPr>
          <w:rFonts w:ascii="方正书宋_GBK" w:hAnsi="方正书宋_GBK"/>
          <w:sz w:val="20"/>
        </w:rPr>
        <w:t>,</w:t>
      </w:r>
      <w:r w:rsidRPr="00546934">
        <w:rPr>
          <w:rFonts w:hint="eastAsia"/>
          <w:sz w:val="20"/>
        </w:rPr>
        <w:t>一是通过课后资料袋的阅读或引导学生课前查阅法布尔的资料</w:t>
      </w:r>
      <w:r w:rsidRPr="00546934">
        <w:rPr>
          <w:rFonts w:ascii="方正书宋_GBK" w:hAnsi="方正书宋_GBK"/>
          <w:sz w:val="20"/>
        </w:rPr>
        <w:t>,</w:t>
      </w:r>
      <w:r w:rsidRPr="00546934">
        <w:rPr>
          <w:rFonts w:hint="eastAsia"/>
          <w:sz w:val="20"/>
        </w:rPr>
        <w:t>了解法布尔是谁</w:t>
      </w:r>
      <w:r w:rsidRPr="00546934">
        <w:rPr>
          <w:rFonts w:ascii="方正书宋_GBK" w:hAnsi="方正书宋_GBK"/>
          <w:sz w:val="20"/>
        </w:rPr>
        <w:t>;</w:t>
      </w:r>
      <w:r w:rsidRPr="00546934">
        <w:rPr>
          <w:rFonts w:hint="eastAsia"/>
          <w:sz w:val="20"/>
        </w:rPr>
        <w:t>二是让学生初读课文</w:t>
      </w:r>
      <w:r w:rsidRPr="00546934">
        <w:rPr>
          <w:rFonts w:ascii="方正书宋_GBK" w:hAnsi="方正书宋_GBK"/>
          <w:sz w:val="20"/>
        </w:rPr>
        <w:t>,</w:t>
      </w:r>
      <w:r w:rsidRPr="00546934">
        <w:rPr>
          <w:rFonts w:hint="eastAsia"/>
          <w:sz w:val="20"/>
        </w:rPr>
        <w:t>了解法布尔做实验的原因</w:t>
      </w:r>
      <w:r w:rsidRPr="00546934">
        <w:rPr>
          <w:rFonts w:ascii="方正书宋_GBK" w:hAnsi="方正书宋_GBK"/>
          <w:sz w:val="20"/>
        </w:rPr>
        <w:t>,</w:t>
      </w:r>
      <w:r w:rsidRPr="00546934">
        <w:rPr>
          <w:rFonts w:hint="eastAsia"/>
          <w:sz w:val="20"/>
        </w:rPr>
        <w:t>进而概括他的实验目的</w:t>
      </w:r>
      <w:r w:rsidRPr="00546934">
        <w:rPr>
          <w:rFonts w:ascii="方正书宋_GBK" w:hAnsi="方正书宋_GBK"/>
          <w:sz w:val="20"/>
        </w:rPr>
        <w:t>,</w:t>
      </w:r>
      <w:r w:rsidRPr="00546934">
        <w:rPr>
          <w:rFonts w:hint="eastAsia"/>
          <w:sz w:val="20"/>
        </w:rPr>
        <w:t>即验证蜜蜂是否有辨认方向的能力</w:t>
      </w:r>
      <w:r w:rsidRPr="00546934">
        <w:rPr>
          <w:rFonts w:ascii="方正书宋_GBK" w:hAnsi="方正书宋_GBK"/>
          <w:sz w:val="20"/>
        </w:rPr>
        <w:t>,</w:t>
      </w:r>
      <w:r w:rsidRPr="00546934">
        <w:rPr>
          <w:rFonts w:hint="eastAsia"/>
          <w:sz w:val="20"/>
        </w:rPr>
        <w:t>激发学生深入学习课文的兴趣。</w:t>
      </w:r>
    </w:p>
    <w:p w:rsidR="00B8267E" w:rsidRPr="00546934" w:rsidRDefault="00B8267E" w:rsidP="00B8267E">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本文第</w:t>
      </w:r>
      <w:r w:rsidRPr="00546934">
        <w:rPr>
          <w:sz w:val="20"/>
        </w:rPr>
        <w:t>2~6</w:t>
      </w:r>
      <w:r w:rsidRPr="00546934">
        <w:rPr>
          <w:rFonts w:hint="eastAsia"/>
          <w:sz w:val="20"/>
        </w:rPr>
        <w:t>自然段介绍了法布尔实验的经过</w:t>
      </w:r>
      <w:r w:rsidRPr="00546934">
        <w:rPr>
          <w:rFonts w:ascii="方正书宋_GBK" w:hAnsi="方正书宋_GBK"/>
          <w:sz w:val="20"/>
        </w:rPr>
        <w:t>,</w:t>
      </w:r>
      <w:r w:rsidRPr="00546934">
        <w:rPr>
          <w:rFonts w:hint="eastAsia"/>
          <w:sz w:val="20"/>
        </w:rPr>
        <w:t>教师可以根据学生的实际情况</w:t>
      </w:r>
      <w:r w:rsidRPr="00546934">
        <w:rPr>
          <w:rFonts w:ascii="方正书宋_GBK" w:hAnsi="方正书宋_GBK"/>
          <w:sz w:val="20"/>
        </w:rPr>
        <w:t>,</w:t>
      </w:r>
      <w:r w:rsidRPr="00546934">
        <w:rPr>
          <w:rFonts w:hint="eastAsia"/>
          <w:sz w:val="20"/>
        </w:rPr>
        <w:t>采用不同的指导策略</w:t>
      </w:r>
      <w:r w:rsidRPr="00546934">
        <w:rPr>
          <w:rFonts w:ascii="方正书宋_GBK" w:hAnsi="方正书宋_GBK"/>
          <w:sz w:val="20"/>
        </w:rPr>
        <w:t>,</w:t>
      </w:r>
      <w:r w:rsidRPr="00546934">
        <w:rPr>
          <w:rFonts w:hint="eastAsia"/>
          <w:sz w:val="20"/>
        </w:rPr>
        <w:t>引导学生梳理出实验过程。</w:t>
      </w:r>
    </w:p>
    <w:p w:rsidR="00B8267E" w:rsidRPr="00546934" w:rsidRDefault="00B8267E" w:rsidP="00B8267E">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本课要求写的词语</w:t>
      </w:r>
      <w:r w:rsidRPr="00546934">
        <w:rPr>
          <w:rFonts w:ascii="方正书宋_GBK" w:hAnsi="方正书宋_GBK"/>
          <w:sz w:val="20"/>
        </w:rPr>
        <w:t>,</w:t>
      </w:r>
      <w:r w:rsidRPr="00546934">
        <w:rPr>
          <w:rFonts w:hint="eastAsia"/>
          <w:sz w:val="20"/>
        </w:rPr>
        <w:t>一部分可以在复述记录实验结果时加以理解和运用。</w:t>
      </w:r>
    </w:p>
    <w:p w:rsidR="00B8267E" w:rsidRPr="00546934" w:rsidRDefault="00B8267E" w:rsidP="00B8267E">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本课要求认识的生字</w:t>
      </w:r>
      <w:r w:rsidRPr="00546934">
        <w:rPr>
          <w:rFonts w:ascii="方正书宋_GBK" w:hAnsi="方正书宋_GBK"/>
          <w:sz w:val="20"/>
        </w:rPr>
        <w:t>,</w:t>
      </w:r>
      <w:r w:rsidRPr="00546934">
        <w:rPr>
          <w:rFonts w:hint="eastAsia"/>
          <w:sz w:val="20"/>
        </w:rPr>
        <w:t>主要集中在第</w:t>
      </w:r>
      <w:r w:rsidRPr="00546934">
        <w:rPr>
          <w:sz w:val="20"/>
        </w:rPr>
        <w:t>2</w:t>
      </w:r>
      <w:r w:rsidRPr="00546934">
        <w:rPr>
          <w:rFonts w:hint="eastAsia"/>
          <w:sz w:val="20"/>
        </w:rPr>
        <w:t>自然段和第</w:t>
      </w:r>
      <w:r w:rsidRPr="00546934">
        <w:rPr>
          <w:sz w:val="20"/>
        </w:rPr>
        <w:t>7</w:t>
      </w:r>
      <w:r w:rsidRPr="00546934">
        <w:rPr>
          <w:rFonts w:hint="eastAsia"/>
          <w:sz w:val="20"/>
        </w:rPr>
        <w:t>、</w:t>
      </w:r>
      <w:r w:rsidRPr="00546934">
        <w:rPr>
          <w:sz w:val="20"/>
        </w:rPr>
        <w:t>8</w:t>
      </w:r>
      <w:r w:rsidRPr="00546934">
        <w:rPr>
          <w:rFonts w:hint="eastAsia"/>
          <w:sz w:val="20"/>
        </w:rPr>
        <w:t>自然段</w:t>
      </w:r>
      <w:r w:rsidRPr="00546934">
        <w:rPr>
          <w:rFonts w:ascii="方正书宋_GBK" w:hAnsi="方正书宋_GBK"/>
          <w:sz w:val="20"/>
        </w:rPr>
        <w:t>,</w:t>
      </w:r>
      <w:r w:rsidRPr="00546934">
        <w:rPr>
          <w:rFonts w:hint="eastAsia"/>
          <w:sz w:val="20"/>
        </w:rPr>
        <w:t>可以在理解课文内容的过程中进行落实。</w:t>
      </w:r>
    </w:p>
    <w:p w:rsidR="00B8267E" w:rsidRPr="00546934" w:rsidRDefault="00B8267E" w:rsidP="00B8267E">
      <w:pPr>
        <w:spacing w:line="240" w:lineRule="auto"/>
        <w:jc w:val="center"/>
        <w:rPr>
          <w:sz w:val="20"/>
        </w:rPr>
      </w:pPr>
      <w:r w:rsidRPr="00546934">
        <w:rPr>
          <w:noProof/>
          <w:sz w:val="20"/>
        </w:rPr>
        <w:lastRenderedPageBreak/>
        <w:drawing>
          <wp:inline distT="0" distB="0" distL="0" distR="0">
            <wp:extent cx="877320" cy="252720"/>
            <wp:effectExtent l="0" t="0" r="0" b="0"/>
            <wp:docPr id="1236" name="教学准备.jpg" descr="id:21475114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a:stretch>
                      <a:fillRect/>
                    </a:stretch>
                  </pic:blipFill>
                  <pic:spPr>
                    <a:xfrm>
                      <a:off x="0" y="0"/>
                      <a:ext cx="877320" cy="252720"/>
                    </a:xfrm>
                    <a:prstGeom prst="rect">
                      <a:avLst/>
                    </a:prstGeom>
                  </pic:spPr>
                </pic:pic>
              </a:graphicData>
            </a:graphic>
          </wp:inline>
        </w:drawing>
      </w:r>
    </w:p>
    <w:p w:rsidR="00B8267E" w:rsidRPr="00546934" w:rsidRDefault="00B8267E" w:rsidP="00B8267E">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搜集法布尔的相关资料。</w:t>
      </w:r>
    </w:p>
    <w:p w:rsidR="00B8267E" w:rsidRPr="00546934" w:rsidRDefault="00B8267E" w:rsidP="00B8267E">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本课内容相关的课件。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B8267E" w:rsidRPr="00546934" w:rsidRDefault="00B8267E" w:rsidP="00B8267E">
      <w:pPr>
        <w:spacing w:line="240" w:lineRule="auto"/>
        <w:ind w:firstLineChars="200" w:firstLine="400"/>
        <w:rPr>
          <w:sz w:val="20"/>
        </w:rPr>
      </w:pPr>
      <w:r w:rsidRPr="00546934">
        <w:rPr>
          <w:rFonts w:ascii="NEU-HZ-S92" w:hAnsi="NEU-HZ-S92"/>
          <w:color w:val="FF00FF"/>
          <w:sz w:val="20"/>
        </w:rPr>
        <w:t>3</w:t>
      </w:r>
      <w:r w:rsidRPr="00546934">
        <w:rPr>
          <w:color w:val="FF00FF"/>
          <w:sz w:val="20"/>
        </w:rPr>
        <w:t>.</w:t>
      </w:r>
      <w:r w:rsidRPr="00546934">
        <w:rPr>
          <w:rFonts w:hint="eastAsia"/>
          <w:color w:val="FF00FF"/>
          <w:sz w:val="20"/>
        </w:rPr>
        <w:t>完成《完全解读》小册子中的预习作业。</w:t>
      </w:r>
    </w:p>
    <w:p w:rsidR="00B8267E" w:rsidRPr="00546934" w:rsidRDefault="00B8267E" w:rsidP="00B8267E">
      <w:pPr>
        <w:spacing w:line="240" w:lineRule="auto"/>
        <w:jc w:val="center"/>
        <w:rPr>
          <w:sz w:val="20"/>
        </w:rPr>
      </w:pPr>
      <w:r w:rsidRPr="00546934">
        <w:rPr>
          <w:noProof/>
          <w:sz w:val="20"/>
        </w:rPr>
        <w:drawing>
          <wp:inline distT="0" distB="0" distL="0" distR="0">
            <wp:extent cx="877320" cy="252720"/>
            <wp:effectExtent l="0" t="0" r="0" b="0"/>
            <wp:docPr id="1237" name="课时安排.jpg" descr="id:2147511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B8267E" w:rsidRPr="00546934" w:rsidRDefault="00B8267E" w:rsidP="00B8267E">
      <w:pPr>
        <w:spacing w:line="240" w:lineRule="auto"/>
        <w:ind w:firstLineChars="200" w:firstLine="400"/>
        <w:rPr>
          <w:sz w:val="20"/>
        </w:rPr>
      </w:pPr>
      <w:r w:rsidRPr="00546934">
        <w:rPr>
          <w:sz w:val="20"/>
        </w:rPr>
        <w:t>2</w:t>
      </w:r>
      <w:r w:rsidRPr="00546934">
        <w:rPr>
          <w:rFonts w:hint="eastAsia"/>
          <w:sz w:val="20"/>
        </w:rPr>
        <w:t>课时</w:t>
      </w:r>
    </w:p>
    <w:p w:rsidR="00B8267E" w:rsidRPr="00546934" w:rsidRDefault="00B8267E" w:rsidP="00B8267E">
      <w:pPr>
        <w:spacing w:line="240" w:lineRule="auto"/>
        <w:jc w:val="center"/>
        <w:rPr>
          <w:sz w:val="20"/>
        </w:rPr>
      </w:pPr>
      <w:r w:rsidRPr="00546934">
        <w:rPr>
          <w:noProof/>
          <w:sz w:val="20"/>
        </w:rPr>
        <w:drawing>
          <wp:inline distT="0" distB="0" distL="0" distR="0">
            <wp:extent cx="2381040" cy="444960"/>
            <wp:effectExtent l="0" t="0" r="0" b="0"/>
            <wp:docPr id="1238" name="课时01.jpg" descr="id:2147511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a:stretch>
                      <a:fillRect/>
                    </a:stretch>
                  </pic:blipFill>
                  <pic:spPr>
                    <a:xfrm>
                      <a:off x="0" y="0"/>
                      <a:ext cx="2381040" cy="444960"/>
                    </a:xfrm>
                    <a:prstGeom prst="rect">
                      <a:avLst/>
                    </a:prstGeom>
                  </pic:spPr>
                </pic:pic>
              </a:graphicData>
            </a:graphic>
          </wp:inline>
        </w:drawing>
      </w:r>
    </w:p>
    <w:p w:rsidR="00B8267E" w:rsidRPr="00546934" w:rsidRDefault="00B8267E" w:rsidP="00B8267E">
      <w:pPr>
        <w:spacing w:line="240" w:lineRule="auto"/>
        <w:jc w:val="center"/>
        <w:rPr>
          <w:sz w:val="20"/>
        </w:rPr>
      </w:pPr>
      <w:r w:rsidRPr="00546934">
        <w:rPr>
          <w:noProof/>
          <w:sz w:val="20"/>
        </w:rPr>
        <w:drawing>
          <wp:inline distT="0" distB="0" distL="0" distR="0">
            <wp:extent cx="1085760" cy="291960"/>
            <wp:effectExtent l="0" t="0" r="0" b="0"/>
            <wp:docPr id="1239" name="课时目标.jpg" descr="id:2147511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1085760" cy="291960"/>
                    </a:xfrm>
                    <a:prstGeom prst="rect">
                      <a:avLst/>
                    </a:prstGeom>
                  </pic:spPr>
                </pic:pic>
              </a:graphicData>
            </a:graphic>
          </wp:inline>
        </w:drawing>
      </w:r>
    </w:p>
    <w:p w:rsidR="00B8267E" w:rsidRPr="00546934" w:rsidRDefault="00B8267E" w:rsidP="00B8267E">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认识“概、阻”等生字</w:t>
      </w:r>
      <w:r w:rsidRPr="00546934">
        <w:rPr>
          <w:rFonts w:ascii="方正书宋_GBK" w:hAnsi="方正书宋_GBK"/>
          <w:sz w:val="20"/>
        </w:rPr>
        <w:t>,</w:t>
      </w:r>
      <w:r w:rsidRPr="00546934">
        <w:rPr>
          <w:rFonts w:hint="eastAsia"/>
          <w:sz w:val="20"/>
        </w:rPr>
        <w:t>会写“蜜、蜂”等生字</w:t>
      </w:r>
      <w:r w:rsidRPr="00546934">
        <w:rPr>
          <w:rFonts w:ascii="方正书宋_GBK" w:hAnsi="方正书宋_GBK"/>
          <w:sz w:val="20"/>
        </w:rPr>
        <w:t>,</w:t>
      </w:r>
      <w:r w:rsidRPr="00546934">
        <w:rPr>
          <w:rFonts w:hint="eastAsia"/>
          <w:sz w:val="20"/>
        </w:rPr>
        <w:t>会写“蜜蜂、辨认”等词语。</w:t>
      </w:r>
    </w:p>
    <w:p w:rsidR="00B8267E" w:rsidRPr="00546934" w:rsidRDefault="00B8267E" w:rsidP="00B8267E">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正确、流利地朗读课文</w:t>
      </w:r>
      <w:r w:rsidRPr="00546934">
        <w:rPr>
          <w:rFonts w:ascii="方正书宋_GBK" w:hAnsi="方正书宋_GBK"/>
          <w:sz w:val="20"/>
        </w:rPr>
        <w:t>,</w:t>
      </w:r>
      <w:r w:rsidRPr="00546934">
        <w:rPr>
          <w:rFonts w:hint="eastAsia"/>
          <w:sz w:val="20"/>
        </w:rPr>
        <w:t>初步了解蜜蜂辨别方向的能力。</w:t>
      </w:r>
    </w:p>
    <w:p w:rsidR="00B8267E" w:rsidRPr="00546934" w:rsidRDefault="00B8267E" w:rsidP="00B8267E">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感受说明时语言运用得准确</w:t>
      </w:r>
      <w:r w:rsidRPr="00546934">
        <w:rPr>
          <w:rFonts w:ascii="方正书宋_GBK" w:hAnsi="方正书宋_GBK"/>
          <w:sz w:val="20"/>
        </w:rPr>
        <w:t>,</w:t>
      </w:r>
      <w:r w:rsidRPr="00546934">
        <w:rPr>
          <w:rFonts w:hint="eastAsia"/>
          <w:sz w:val="20"/>
        </w:rPr>
        <w:t>并能积累好词佳句。</w:t>
      </w:r>
    </w:p>
    <w:p w:rsidR="00B8267E" w:rsidRDefault="00B8267E" w:rsidP="00B8267E">
      <w:pPr>
        <w:spacing w:line="240" w:lineRule="auto"/>
        <w:jc w:val="center"/>
        <w:rPr>
          <w:sz w:val="20"/>
        </w:rPr>
      </w:pPr>
      <w:r w:rsidRPr="00546934">
        <w:rPr>
          <w:noProof/>
          <w:sz w:val="20"/>
        </w:rPr>
        <w:drawing>
          <wp:inline distT="0" distB="0" distL="0" distR="0">
            <wp:extent cx="2014920" cy="432720"/>
            <wp:effectExtent l="0" t="0" r="0" b="0"/>
            <wp:docPr id="1240" name="教学过程.jpg" descr="id:2147511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B8267E" w:rsidRPr="00546934" w:rsidRDefault="00B8267E" w:rsidP="00B8267E">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情境导入</w:t>
      </w:r>
      <w:r w:rsidRPr="00546934">
        <w:rPr>
          <w:rFonts w:ascii="方正黑体_GBK" w:hAnsi="方正黑体_GBK"/>
          <w:color w:val="FF00FF"/>
          <w:sz w:val="22"/>
        </w:rPr>
        <w:t>,</w:t>
      </w:r>
      <w:r w:rsidRPr="00546934">
        <w:rPr>
          <w:rFonts w:eastAsia="方正黑体_GBK" w:hint="eastAsia"/>
          <w:color w:val="FF00FF"/>
          <w:sz w:val="22"/>
        </w:rPr>
        <w:t>引入新课</w:t>
      </w:r>
    </w:p>
    <w:p w:rsidR="00B8267E" w:rsidRPr="00546934" w:rsidRDefault="00B8267E" w:rsidP="00B8267E">
      <w:pPr>
        <w:spacing w:line="240" w:lineRule="auto"/>
        <w:jc w:val="center"/>
        <w:rPr>
          <w:sz w:val="20"/>
        </w:rPr>
      </w:pPr>
      <w:r w:rsidRPr="00546934">
        <w:rPr>
          <w:noProof/>
          <w:sz w:val="20"/>
        </w:rPr>
        <w:drawing>
          <wp:inline distT="0" distB="0" distL="0" distR="0">
            <wp:extent cx="529920" cy="213120"/>
            <wp:effectExtent l="0" t="0" r="0" b="0"/>
            <wp:docPr id="1242" name="方法一.jpg" descr="id:2147511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3"/>
                    <a:stretch>
                      <a:fillRect/>
                    </a:stretch>
                  </pic:blipFill>
                  <pic:spPr>
                    <a:xfrm>
                      <a:off x="0" y="0"/>
                      <a:ext cx="529920" cy="213120"/>
                    </a:xfrm>
                    <a:prstGeom prst="rect">
                      <a:avLst/>
                    </a:prstGeom>
                  </pic:spPr>
                </pic:pic>
              </a:graphicData>
            </a:graphic>
          </wp:inline>
        </w:drawing>
      </w:r>
    </w:p>
    <w:p w:rsidR="00B8267E" w:rsidRPr="00546934" w:rsidRDefault="00B8267E" w:rsidP="00B8267E">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上节课我们领略了植物王国的奇妙</w:t>
      </w:r>
      <w:r w:rsidRPr="00546934">
        <w:rPr>
          <w:rFonts w:ascii="方正书宋_GBK" w:hAnsi="方正书宋_GBK"/>
          <w:sz w:val="20"/>
        </w:rPr>
        <w:t>,</w:t>
      </w:r>
      <w:r w:rsidRPr="00546934">
        <w:rPr>
          <w:rFonts w:hint="eastAsia"/>
          <w:sz w:val="20"/>
        </w:rPr>
        <w:t>这节课我们将跟随法布尔的脚步一起走进昆虫世界</w:t>
      </w:r>
      <w:r w:rsidRPr="00546934">
        <w:rPr>
          <w:rFonts w:ascii="方正书宋_GBK" w:hAnsi="方正书宋_GBK"/>
          <w:sz w:val="20"/>
        </w:rPr>
        <w:t>,</w:t>
      </w:r>
      <w:r w:rsidRPr="00546934">
        <w:rPr>
          <w:rFonts w:hint="eastAsia"/>
          <w:sz w:val="20"/>
        </w:rPr>
        <w:t>探究昆虫世界的奥秘。今天我们要研究的对象是蜜蜂。关于蜜蜂你们有什么了解</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hint="eastAsia"/>
          <w:sz w:val="20"/>
        </w:rPr>
        <w:t>生汇报。</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243" name="语文ppt.jpg" descr="id:2147511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 xml:space="preserve"> </w:t>
      </w:r>
      <w:r w:rsidRPr="00546934">
        <w:rPr>
          <w:rFonts w:eastAsia="方正楷体_GBK" w:hint="eastAsia"/>
          <w:sz w:val="20"/>
        </w:rPr>
        <w:t>蜜蜂是一种会飞行的群居昆虫</w:t>
      </w:r>
      <w:r w:rsidRPr="00546934">
        <w:rPr>
          <w:rFonts w:ascii="方正楷体_GBK" w:hAnsi="方正楷体_GBK"/>
          <w:sz w:val="20"/>
        </w:rPr>
        <w:t>,</w:t>
      </w:r>
      <w:r w:rsidRPr="00546934">
        <w:rPr>
          <w:rFonts w:eastAsia="方正楷体_GBK" w:hint="eastAsia"/>
          <w:sz w:val="20"/>
        </w:rPr>
        <w:t>属膜翅目、蜜蜂科。蜜蜂完全以花为食</w:t>
      </w:r>
      <w:r w:rsidRPr="00546934">
        <w:rPr>
          <w:rFonts w:ascii="方正楷体_GBK" w:hAnsi="方正楷体_GBK"/>
          <w:sz w:val="20"/>
        </w:rPr>
        <w:t>,</w:t>
      </w:r>
      <w:r w:rsidRPr="00546934">
        <w:rPr>
          <w:rFonts w:eastAsia="方正楷体_GBK" w:hint="eastAsia"/>
          <w:sz w:val="20"/>
        </w:rPr>
        <w:t>包括花粉及花蜜</w:t>
      </w:r>
      <w:r w:rsidRPr="00546934">
        <w:rPr>
          <w:rFonts w:ascii="方正楷体_GBK" w:hAnsi="方正楷体_GBK"/>
          <w:sz w:val="20"/>
        </w:rPr>
        <w:t>,</w:t>
      </w:r>
      <w:r w:rsidRPr="00546934">
        <w:rPr>
          <w:rFonts w:eastAsia="方正楷体_GBK" w:hint="eastAsia"/>
          <w:sz w:val="20"/>
        </w:rPr>
        <w:t>后者有时调制储存成蜂蜜。毫无疑问的是</w:t>
      </w:r>
      <w:r w:rsidRPr="00546934">
        <w:rPr>
          <w:rFonts w:ascii="方正楷体_GBK" w:hAnsi="方正楷体_GBK"/>
          <w:sz w:val="20"/>
        </w:rPr>
        <w:t>,</w:t>
      </w:r>
      <w:r w:rsidRPr="00546934">
        <w:rPr>
          <w:rFonts w:eastAsia="方正楷体_GBK" w:hint="eastAsia"/>
          <w:sz w:val="20"/>
        </w:rPr>
        <w:t>蜜蜂在采花粉时亦同时对花授粉</w:t>
      </w:r>
      <w:r w:rsidRPr="00546934">
        <w:rPr>
          <w:rFonts w:ascii="方正楷体_GBK" w:hAnsi="方正楷体_GBK"/>
          <w:sz w:val="20"/>
        </w:rPr>
        <w:t>,</w:t>
      </w:r>
      <w:r w:rsidRPr="00546934">
        <w:rPr>
          <w:rFonts w:eastAsia="方正楷体_GBK" w:hint="eastAsia"/>
          <w:sz w:val="20"/>
        </w:rPr>
        <w:t>当蜜蜂在花间采花粉时</w:t>
      </w:r>
      <w:r w:rsidRPr="00546934">
        <w:rPr>
          <w:rFonts w:ascii="方正楷体_GBK" w:hAnsi="方正楷体_GBK"/>
          <w:sz w:val="20"/>
        </w:rPr>
        <w:t>,</w:t>
      </w:r>
      <w:r w:rsidRPr="00546934">
        <w:rPr>
          <w:rFonts w:eastAsia="方正楷体_GBK" w:hint="eastAsia"/>
          <w:sz w:val="20"/>
        </w:rPr>
        <w:lastRenderedPageBreak/>
        <w:t>会掉落一些花粉到花上。这些掉落的花粉关系重大</w:t>
      </w:r>
      <w:r w:rsidRPr="00546934">
        <w:rPr>
          <w:rFonts w:ascii="方正楷体_GBK" w:hAnsi="方正楷体_GBK"/>
          <w:sz w:val="20"/>
        </w:rPr>
        <w:t>,</w:t>
      </w:r>
      <w:r w:rsidRPr="00546934">
        <w:rPr>
          <w:rFonts w:eastAsia="方正楷体_GBK" w:hint="eastAsia"/>
          <w:sz w:val="20"/>
        </w:rPr>
        <w:t>因它常造成植物的异花传粉。蜜蜂身为传粉者的实际价值比其制造蜂蜜和蜂蜡的价值更大。</w:t>
      </w:r>
      <w:r w:rsidRPr="00546934">
        <w:rPr>
          <w:sz w:val="20"/>
        </w:rPr>
        <w:tab/>
      </w:r>
    </w:p>
    <w:p w:rsidR="00B8267E" w:rsidRPr="00546934" w:rsidRDefault="00B8267E" w:rsidP="00B8267E">
      <w:pPr>
        <w:spacing w:line="240" w:lineRule="auto"/>
        <w:jc w:val="center"/>
        <w:rPr>
          <w:sz w:val="20"/>
        </w:rPr>
      </w:pPr>
      <w:r w:rsidRPr="00546934">
        <w:rPr>
          <w:noProof/>
          <w:sz w:val="20"/>
        </w:rPr>
        <w:drawing>
          <wp:inline distT="0" distB="0" distL="0" distR="0">
            <wp:extent cx="322920" cy="249840"/>
            <wp:effectExtent l="0" t="0" r="0" b="0"/>
            <wp:docPr id="1244" name="二次备课.jpg" descr="id:2147511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B8267E" w:rsidRPr="00546934" w:rsidRDefault="00B8267E" w:rsidP="00B8267E">
      <w:pPr>
        <w:spacing w:line="240" w:lineRule="auto"/>
        <w:rPr>
          <w:sz w:val="20"/>
        </w:rPr>
      </w:pPr>
      <w:r w:rsidRPr="00546934">
        <w:rPr>
          <w:rFonts w:eastAsia="方正楷体_GBK" w:hint="eastAsia"/>
          <w:sz w:val="20"/>
        </w:rPr>
        <w:t>此环节可以让学生说一说还知道哪些昆虫的知识</w:t>
      </w:r>
      <w:r w:rsidRPr="00546934">
        <w:rPr>
          <w:rFonts w:ascii="方正楷体_GBK" w:hAnsi="方正楷体_GBK"/>
          <w:sz w:val="20"/>
        </w:rPr>
        <w:t>,</w:t>
      </w:r>
      <w:r w:rsidRPr="00546934">
        <w:rPr>
          <w:rFonts w:eastAsia="方正楷体_GBK" w:hint="eastAsia"/>
          <w:sz w:val="20"/>
        </w:rPr>
        <w:t>拓展学生的知识面。</w:t>
      </w:r>
    </w:p>
    <w:p w:rsidR="00B8267E" w:rsidRPr="00546934" w:rsidRDefault="00B8267E" w:rsidP="00B8267E">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蜜蜂还具有很强的辨别方向的能力</w:t>
      </w:r>
      <w:r w:rsidRPr="00546934">
        <w:rPr>
          <w:rFonts w:ascii="方正书宋_GBK" w:hAnsi="方正书宋_GBK"/>
          <w:sz w:val="20"/>
        </w:rPr>
        <w:t>,</w:t>
      </w:r>
      <w:r w:rsidRPr="00546934">
        <w:rPr>
          <w:rFonts w:hint="eastAsia"/>
          <w:sz w:val="20"/>
        </w:rPr>
        <w:t>今天我们要学习的课文就与蜜蜂的这个能力有关</w:t>
      </w:r>
      <w:r w:rsidRPr="00546934">
        <w:rPr>
          <w:rFonts w:ascii="方正书宋_GBK" w:hAnsi="方正书宋_GBK"/>
          <w:sz w:val="20"/>
        </w:rPr>
        <w:t>,</w:t>
      </w:r>
      <w:r w:rsidRPr="00546934">
        <w:rPr>
          <w:rFonts w:hint="eastAsia"/>
          <w:sz w:val="20"/>
        </w:rPr>
        <w:t>我们一起看看吧</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noProof/>
          <w:sz w:val="20"/>
        </w:rPr>
        <w:drawing>
          <wp:inline distT="0" distB="0" distL="0" distR="0">
            <wp:extent cx="579240" cy="176040"/>
            <wp:effectExtent l="0" t="0" r="0" b="0"/>
            <wp:docPr id="1245" name="设计意图.jpg" descr="id:21475114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学生介绍蜜蜂</w:t>
      </w:r>
      <w:r w:rsidRPr="00546934">
        <w:rPr>
          <w:rFonts w:ascii="方正楷体_GBK" w:hAnsi="方正楷体_GBK"/>
          <w:sz w:val="20"/>
        </w:rPr>
        <w:t>,</w:t>
      </w:r>
      <w:r w:rsidRPr="00546934">
        <w:rPr>
          <w:rFonts w:eastAsia="方正楷体_GBK" w:hint="eastAsia"/>
          <w:sz w:val="20"/>
        </w:rPr>
        <w:t>调动学生的生活体验</w:t>
      </w:r>
      <w:r w:rsidRPr="00546934">
        <w:rPr>
          <w:rFonts w:ascii="方正楷体_GBK" w:hAnsi="方正楷体_GBK"/>
          <w:sz w:val="20"/>
        </w:rPr>
        <w:t>,</w:t>
      </w:r>
      <w:r w:rsidRPr="00546934">
        <w:rPr>
          <w:rFonts w:eastAsia="方正楷体_GBK" w:hint="eastAsia"/>
          <w:sz w:val="20"/>
        </w:rPr>
        <w:t>激情导入</w:t>
      </w:r>
      <w:r w:rsidRPr="00546934">
        <w:rPr>
          <w:rFonts w:ascii="方正楷体_GBK" w:hAnsi="方正楷体_GBK"/>
          <w:sz w:val="20"/>
        </w:rPr>
        <w:t>,</w:t>
      </w:r>
      <w:r w:rsidRPr="00546934">
        <w:rPr>
          <w:rFonts w:eastAsia="方正楷体_GBK" w:hint="eastAsia"/>
          <w:sz w:val="20"/>
        </w:rPr>
        <w:t>使学生兴趣浓厚地投入到新课的学习中。</w:t>
      </w:r>
    </w:p>
    <w:p w:rsidR="00B8267E" w:rsidRPr="00546934" w:rsidRDefault="00B8267E" w:rsidP="00B8267E">
      <w:pPr>
        <w:spacing w:line="240" w:lineRule="auto"/>
        <w:jc w:val="center"/>
        <w:rPr>
          <w:sz w:val="20"/>
        </w:rPr>
      </w:pPr>
      <w:r w:rsidRPr="00546934">
        <w:rPr>
          <w:noProof/>
          <w:sz w:val="20"/>
        </w:rPr>
        <w:drawing>
          <wp:inline distT="0" distB="0" distL="0" distR="0">
            <wp:extent cx="529920" cy="213120"/>
            <wp:effectExtent l="0" t="0" r="0" b="0"/>
            <wp:docPr id="1246" name="方法二.jpg" descr="id:21475114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529920" cy="213120"/>
                    </a:xfrm>
                    <a:prstGeom prst="rect">
                      <a:avLst/>
                    </a:prstGeom>
                  </pic:spPr>
                </pic:pic>
              </a:graphicData>
            </a:graphic>
          </wp:inline>
        </w:drawing>
      </w:r>
    </w:p>
    <w:p w:rsidR="00B8267E" w:rsidRPr="00546934" w:rsidRDefault="00B8267E" w:rsidP="00B8267E">
      <w:pPr>
        <w:spacing w:line="240" w:lineRule="auto"/>
        <w:ind w:firstLineChars="200" w:firstLine="400"/>
        <w:rPr>
          <w:sz w:val="20"/>
        </w:rPr>
      </w:pPr>
      <w:r w:rsidRPr="00546934">
        <w:rPr>
          <w:rFonts w:hint="eastAsia"/>
          <w:sz w:val="20"/>
        </w:rPr>
        <w:t>图片引入。</w:t>
      </w:r>
    </w:p>
    <w:p w:rsidR="00B8267E" w:rsidRPr="00546934" w:rsidRDefault="00B8267E" w:rsidP="00B8267E">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同学们认识它们吗</w:t>
      </w:r>
      <w:r w:rsidRPr="00546934">
        <w:rPr>
          <w:rFonts w:ascii="方正书宋_GBK" w:hAnsi="方正书宋_GBK"/>
          <w:sz w:val="20"/>
        </w:rPr>
        <w:t>?</w:t>
      </w:r>
      <w:r w:rsidRPr="00546934">
        <w:rPr>
          <w:rFonts w:hint="eastAsia"/>
          <w:sz w:val="20"/>
        </w:rPr>
        <w:t>每种小昆虫都有自己独特的生存本领。你们知道蜜蜂有什么“特异功能”吗</w:t>
      </w:r>
      <w:r w:rsidRPr="00546934">
        <w:rPr>
          <w:rFonts w:ascii="方正书宋_GBK" w:hAnsi="方正书宋_GBK"/>
          <w:sz w:val="20"/>
        </w:rPr>
        <w:t>?</w:t>
      </w:r>
      <w:r w:rsidRPr="00546934">
        <w:rPr>
          <w:rFonts w:hint="eastAsia"/>
          <w:sz w:val="20"/>
        </w:rPr>
        <w:t>今天我们一起走进蜜蜂的世界</w:t>
      </w:r>
      <w:r w:rsidRPr="00546934">
        <w:rPr>
          <w:rFonts w:ascii="方正书宋_GBK" w:hAnsi="方正书宋_GBK"/>
          <w:sz w:val="20"/>
        </w:rPr>
        <w:t>,</w:t>
      </w:r>
      <w:r w:rsidRPr="00546934">
        <w:rPr>
          <w:rFonts w:hint="eastAsia"/>
          <w:sz w:val="20"/>
        </w:rPr>
        <w:t>看一看它有什么本领吧</w:t>
      </w:r>
      <w:r w:rsidRPr="00546934">
        <w:rPr>
          <w:rFonts w:ascii="方正书宋_GBK" w:hAnsi="方正书宋_GBK"/>
          <w:sz w:val="20"/>
        </w:rPr>
        <w:t>!</w:t>
      </w:r>
    </w:p>
    <w:p w:rsidR="00B8267E" w:rsidRDefault="00B8267E" w:rsidP="00B8267E">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247" name="设计意图.jpg" descr="id:21475114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图片导入</w:t>
      </w:r>
      <w:r w:rsidRPr="00546934">
        <w:rPr>
          <w:rFonts w:ascii="方正楷体_GBK" w:hAnsi="方正楷体_GBK"/>
          <w:sz w:val="20"/>
        </w:rPr>
        <w:t>,</w:t>
      </w:r>
      <w:r w:rsidRPr="00546934">
        <w:rPr>
          <w:rFonts w:eastAsia="方正楷体_GBK" w:hint="eastAsia"/>
          <w:sz w:val="20"/>
        </w:rPr>
        <w:t>激发学生的学习兴趣</w:t>
      </w:r>
      <w:r w:rsidRPr="00546934">
        <w:rPr>
          <w:rFonts w:ascii="方正楷体_GBK" w:hAnsi="方正楷体_GBK"/>
          <w:sz w:val="20"/>
        </w:rPr>
        <w:t>,</w:t>
      </w:r>
      <w:r w:rsidRPr="00546934">
        <w:rPr>
          <w:rFonts w:eastAsia="方正楷体_GBK" w:hint="eastAsia"/>
          <w:sz w:val="20"/>
        </w:rPr>
        <w:t>学生对蜜蜂充满了好奇</w:t>
      </w:r>
      <w:r w:rsidRPr="00546934">
        <w:rPr>
          <w:rFonts w:ascii="方正楷体_GBK" w:hAnsi="方正楷体_GBK"/>
          <w:sz w:val="20"/>
        </w:rPr>
        <w:t>,</w:t>
      </w:r>
      <w:r w:rsidRPr="00546934">
        <w:rPr>
          <w:rFonts w:eastAsia="方正楷体_GBK" w:hint="eastAsia"/>
          <w:sz w:val="20"/>
        </w:rPr>
        <w:t>为学好课文做铺垫。</w:t>
      </w:r>
    </w:p>
    <w:p w:rsidR="00B8267E" w:rsidRPr="00546934" w:rsidRDefault="00B8267E" w:rsidP="00B8267E">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初读课文</w:t>
      </w:r>
      <w:r w:rsidRPr="00546934">
        <w:rPr>
          <w:rFonts w:ascii="方正黑体_GBK" w:hAnsi="方正黑体_GBK"/>
          <w:color w:val="FF00FF"/>
          <w:sz w:val="22"/>
        </w:rPr>
        <w:t>,</w:t>
      </w:r>
      <w:r w:rsidRPr="00546934">
        <w:rPr>
          <w:rFonts w:eastAsia="方正黑体_GBK" w:hint="eastAsia"/>
          <w:color w:val="FF00FF"/>
          <w:sz w:val="22"/>
        </w:rPr>
        <w:t>学习字词</w:t>
      </w:r>
    </w:p>
    <w:p w:rsidR="00B8267E" w:rsidRPr="00546934" w:rsidRDefault="00B8267E" w:rsidP="00B8267E">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自由读课文</w:t>
      </w:r>
      <w:r w:rsidRPr="00546934">
        <w:rPr>
          <w:rFonts w:ascii="方正书宋_GBK" w:hAnsi="方正书宋_GBK"/>
          <w:sz w:val="20"/>
        </w:rPr>
        <w:t>,</w:t>
      </w:r>
      <w:r w:rsidRPr="00546934">
        <w:rPr>
          <w:rFonts w:hint="eastAsia"/>
          <w:sz w:val="20"/>
        </w:rPr>
        <w:t>标出自然段序号</w:t>
      </w:r>
      <w:r w:rsidRPr="00546934">
        <w:rPr>
          <w:rFonts w:ascii="方正书宋_GBK" w:hAnsi="方正书宋_GBK"/>
          <w:sz w:val="20"/>
        </w:rPr>
        <w:t>,</w:t>
      </w:r>
      <w:r w:rsidRPr="00546934">
        <w:rPr>
          <w:rFonts w:hint="eastAsia"/>
          <w:sz w:val="20"/>
        </w:rPr>
        <w:t>遇到不认识的字</w:t>
      </w:r>
      <w:r w:rsidRPr="00546934">
        <w:rPr>
          <w:rFonts w:ascii="方正书宋_GBK" w:hAnsi="方正书宋_GBK"/>
          <w:sz w:val="20"/>
        </w:rPr>
        <w:t>,</w:t>
      </w:r>
      <w:r w:rsidRPr="00546934">
        <w:rPr>
          <w:rFonts w:hint="eastAsia"/>
          <w:sz w:val="20"/>
        </w:rPr>
        <w:t>可以借助拼音朋友</w:t>
      </w:r>
      <w:r w:rsidRPr="00546934">
        <w:rPr>
          <w:rFonts w:ascii="方正书宋_GBK" w:hAnsi="方正书宋_GBK"/>
          <w:sz w:val="20"/>
        </w:rPr>
        <w:t>,</w:t>
      </w:r>
      <w:r w:rsidRPr="00546934">
        <w:rPr>
          <w:rFonts w:hint="eastAsia"/>
          <w:sz w:val="20"/>
        </w:rPr>
        <w:t>也可以请教老师或同组同学</w:t>
      </w:r>
      <w:r w:rsidRPr="00546934">
        <w:rPr>
          <w:rFonts w:ascii="方正书宋_GBK" w:hAnsi="方正书宋_GBK"/>
          <w:sz w:val="20"/>
        </w:rPr>
        <w:t>,</w:t>
      </w:r>
      <w:r w:rsidRPr="00546934">
        <w:rPr>
          <w:rFonts w:hint="eastAsia"/>
          <w:sz w:val="20"/>
        </w:rPr>
        <w:t>把课文读通顺。</w:t>
      </w:r>
      <w:r w:rsidRPr="00546934">
        <w:rPr>
          <w:rFonts w:ascii="方正书宋_GBK" w:hAnsi="方正书宋_GBK"/>
          <w:color w:val="FF00FF"/>
          <w:sz w:val="20"/>
        </w:rPr>
        <w:t>(</w:t>
      </w:r>
      <w:r w:rsidRPr="00546934">
        <w:rPr>
          <w:rFonts w:hint="eastAsia"/>
          <w:color w:val="FF00FF"/>
          <w:sz w:val="20"/>
        </w:rPr>
        <w:t>扫一扫《完全解读》本课时课文朗读二维码</w:t>
      </w:r>
      <w:r w:rsidRPr="00546934">
        <w:rPr>
          <w:rFonts w:ascii="方正书宋_GBK" w:hAnsi="方正书宋_GBK"/>
          <w:color w:val="FF00FF"/>
          <w:sz w:val="20"/>
        </w:rPr>
        <w:t>,</w:t>
      </w:r>
      <w:r w:rsidRPr="00546934">
        <w:rPr>
          <w:rFonts w:hint="eastAsia"/>
          <w:color w:val="FF00FF"/>
          <w:sz w:val="20"/>
        </w:rPr>
        <w:t>听标准情境课文范读</w:t>
      </w:r>
      <w:r w:rsidRPr="00546934">
        <w:rPr>
          <w:rFonts w:ascii="方正书宋_GBK" w:hAnsi="方正书宋_GBK"/>
          <w:color w:val="FF00FF"/>
          <w:sz w:val="20"/>
        </w:rPr>
        <w:t>)</w:t>
      </w:r>
    </w:p>
    <w:p w:rsidR="00B8267E" w:rsidRPr="00546934" w:rsidRDefault="00B8267E" w:rsidP="00B8267E">
      <w:pPr>
        <w:spacing w:line="240" w:lineRule="auto"/>
        <w:ind w:firstLineChars="200" w:firstLine="400"/>
        <w:rPr>
          <w:sz w:val="20"/>
        </w:rPr>
      </w:pPr>
      <w:r w:rsidRPr="00546934">
        <w:rPr>
          <w:rFonts w:hint="eastAsia"/>
          <w:sz w:val="20"/>
        </w:rPr>
        <w:t xml:space="preserve"> </w:t>
      </w:r>
      <w:r w:rsidRPr="00546934">
        <w:rPr>
          <w:rFonts w:hint="eastAsia"/>
          <w:sz w:val="20"/>
        </w:rPr>
        <w:t>检查生字认读情况。</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249" name="语文ppt.jpg" descr="id:2147511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蜜蜂</w:t>
      </w:r>
      <w:r w:rsidRPr="00546934">
        <w:rPr>
          <w:sz w:val="20"/>
        </w:rPr>
        <w:t xml:space="preserve">　</w:t>
      </w:r>
      <w:r w:rsidRPr="00546934">
        <w:rPr>
          <w:rFonts w:eastAsia="方正楷体_GBK" w:hint="eastAsia"/>
          <w:sz w:val="20"/>
        </w:rPr>
        <w:t>辨认</w:t>
      </w:r>
      <w:r w:rsidRPr="00546934">
        <w:rPr>
          <w:sz w:val="20"/>
        </w:rPr>
        <w:t xml:space="preserve">　</w:t>
      </w:r>
      <w:r w:rsidRPr="00546934">
        <w:rPr>
          <w:rFonts w:eastAsia="方正楷体_GBK" w:hint="eastAsia"/>
          <w:sz w:val="20"/>
        </w:rPr>
        <w:t>阻力</w:t>
      </w:r>
      <w:r w:rsidRPr="00546934">
        <w:rPr>
          <w:sz w:val="20"/>
        </w:rPr>
        <w:t xml:space="preserve">　</w:t>
      </w:r>
      <w:r w:rsidRPr="00546934">
        <w:rPr>
          <w:rFonts w:eastAsia="方正楷体_GBK" w:hint="eastAsia"/>
          <w:sz w:val="20"/>
        </w:rPr>
        <w:t>跨进</w:t>
      </w:r>
      <w:r w:rsidRPr="00546934">
        <w:rPr>
          <w:sz w:val="20"/>
        </w:rPr>
        <w:t xml:space="preserve">　</w:t>
      </w:r>
      <w:r w:rsidRPr="00546934">
        <w:rPr>
          <w:rFonts w:eastAsia="方正楷体_GBK" w:hint="eastAsia"/>
          <w:sz w:val="20"/>
        </w:rPr>
        <w:t>包括</w:t>
      </w:r>
      <w:r w:rsidRPr="00546934">
        <w:rPr>
          <w:sz w:val="20"/>
        </w:rPr>
        <w:t xml:space="preserve">　</w:t>
      </w:r>
      <w:r w:rsidRPr="00546934">
        <w:rPr>
          <w:rFonts w:eastAsia="方正楷体_GBK" w:hint="eastAsia"/>
          <w:sz w:val="20"/>
        </w:rPr>
        <w:t>检查</w:t>
      </w:r>
      <w:r w:rsidRPr="00546934">
        <w:rPr>
          <w:sz w:val="20"/>
        </w:rPr>
        <w:t xml:space="preserve">　</w:t>
      </w:r>
      <w:r w:rsidRPr="00546934">
        <w:rPr>
          <w:rFonts w:eastAsia="方正楷体_GBK" w:hint="eastAsia"/>
          <w:sz w:val="20"/>
        </w:rPr>
        <w:t>准确无误</w:t>
      </w:r>
      <w:r w:rsidRPr="00546934">
        <w:rPr>
          <w:sz w:val="20"/>
        </w:rPr>
        <w:t xml:space="preserve">　</w:t>
      </w:r>
      <w:r w:rsidRPr="00546934">
        <w:rPr>
          <w:rFonts w:eastAsia="方正楷体_GBK" w:hint="eastAsia"/>
          <w:sz w:val="20"/>
        </w:rPr>
        <w:t>沿途</w:t>
      </w:r>
      <w:r w:rsidRPr="00546934">
        <w:rPr>
          <w:sz w:val="20"/>
        </w:rPr>
        <w:t xml:space="preserve">　</w:t>
      </w:r>
      <w:r w:rsidRPr="00546934">
        <w:rPr>
          <w:rFonts w:eastAsia="方正楷体_GBK" w:hint="eastAsia"/>
          <w:sz w:val="20"/>
        </w:rPr>
        <w:t>陌生</w:t>
      </w:r>
      <w:r w:rsidRPr="00546934">
        <w:rPr>
          <w:sz w:val="20"/>
        </w:rPr>
        <w:tab/>
      </w:r>
    </w:p>
    <w:p w:rsidR="00B8267E" w:rsidRPr="00546934" w:rsidRDefault="00B8267E" w:rsidP="00B8267E">
      <w:pPr>
        <w:spacing w:line="240" w:lineRule="auto"/>
        <w:ind w:firstLineChars="200" w:firstLine="400"/>
        <w:rPr>
          <w:sz w:val="20"/>
        </w:rPr>
      </w:pPr>
      <w:r w:rsidRPr="00546934">
        <w:rPr>
          <w:rFonts w:hint="eastAsia"/>
          <w:sz w:val="20"/>
        </w:rPr>
        <w:t>开火车等多种方法认读。</w:t>
      </w:r>
    </w:p>
    <w:p w:rsidR="00B8267E" w:rsidRPr="00546934" w:rsidRDefault="00B8267E" w:rsidP="00B8267E">
      <w:pPr>
        <w:spacing w:line="240" w:lineRule="auto"/>
        <w:ind w:firstLineChars="200" w:firstLine="400"/>
        <w:rPr>
          <w:sz w:val="20"/>
        </w:rPr>
      </w:pPr>
      <w:r w:rsidRPr="00546934">
        <w:rPr>
          <w:rFonts w:hint="eastAsia"/>
          <w:sz w:val="20"/>
        </w:rPr>
        <w:t>注意读准平舌音“阻”</w:t>
      </w:r>
      <w:r w:rsidRPr="00546934">
        <w:rPr>
          <w:rFonts w:ascii="方正书宋_GBK" w:hAnsi="方正书宋_GBK"/>
          <w:sz w:val="20"/>
        </w:rPr>
        <w:t>,</w:t>
      </w:r>
      <w:r w:rsidRPr="00546934">
        <w:rPr>
          <w:rFonts w:hint="eastAsia"/>
          <w:sz w:val="20"/>
        </w:rPr>
        <w:t>翘舌音“查、超”</w:t>
      </w:r>
      <w:r w:rsidRPr="00546934">
        <w:rPr>
          <w:rFonts w:ascii="方正书宋_GBK" w:hAnsi="方正书宋_GBK"/>
          <w:sz w:val="20"/>
        </w:rPr>
        <w:t>,</w:t>
      </w:r>
      <w:r w:rsidRPr="00546934">
        <w:rPr>
          <w:rFonts w:hint="eastAsia"/>
          <w:sz w:val="20"/>
        </w:rPr>
        <w:t>前鼻音“辨、检</w:t>
      </w:r>
      <w:r w:rsidRPr="00546934">
        <w:rPr>
          <w:rFonts w:hint="eastAsia"/>
          <w:sz w:val="20"/>
        </w:rPr>
        <w:t xml:space="preserve"> </w:t>
      </w:r>
      <w:r w:rsidRPr="00546934">
        <w:rPr>
          <w:rFonts w:hint="eastAsia"/>
          <w:sz w:val="20"/>
        </w:rPr>
        <w:t>”</w:t>
      </w:r>
      <w:r w:rsidRPr="00546934">
        <w:rPr>
          <w:rFonts w:ascii="方正书宋_GBK" w:hAnsi="方正书宋_GBK"/>
          <w:sz w:val="20"/>
        </w:rPr>
        <w:t>,</w:t>
      </w:r>
      <w:r w:rsidRPr="00546934">
        <w:rPr>
          <w:rFonts w:hint="eastAsia"/>
          <w:sz w:val="20"/>
        </w:rPr>
        <w:t>后鼻音“蜂”。</w:t>
      </w:r>
    </w:p>
    <w:p w:rsidR="00B8267E" w:rsidRPr="00546934" w:rsidRDefault="00B8267E" w:rsidP="00B8267E">
      <w:pPr>
        <w:spacing w:line="240" w:lineRule="auto"/>
        <w:ind w:firstLineChars="200" w:firstLine="400"/>
        <w:rPr>
          <w:sz w:val="20"/>
        </w:rPr>
      </w:pPr>
      <w:r w:rsidRPr="00546934">
        <w:rPr>
          <w:rFonts w:ascii="NEU-HZ-S92" w:hAnsi="NEU-HZ-S92"/>
          <w:sz w:val="20"/>
        </w:rPr>
        <w:lastRenderedPageBreak/>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你是如何识记这些字的</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我根据形声字的结构识记</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“蜂、跨、检、误、途”这几个字。</w:t>
      </w:r>
    </w:p>
    <w:p w:rsidR="00B8267E" w:rsidRPr="00546934" w:rsidRDefault="00B8267E" w:rsidP="00B8267E">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我用“加一加”的方法识记</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“石</w:t>
      </w:r>
      <w:r w:rsidRPr="00546934">
        <w:rPr>
          <w:sz w:val="20"/>
        </w:rPr>
        <w:t>+</w:t>
      </w:r>
      <w:r w:rsidRPr="00546934">
        <w:rPr>
          <w:rFonts w:hint="eastAsia"/>
          <w:sz w:val="20"/>
        </w:rPr>
        <w:t>角</w:t>
      </w:r>
      <w:r w:rsidRPr="00546934">
        <w:rPr>
          <w:sz w:val="20"/>
        </w:rPr>
        <w:t>=</w:t>
      </w:r>
      <w:r w:rsidRPr="00546934">
        <w:rPr>
          <w:rFonts w:hint="eastAsia"/>
          <w:sz w:val="20"/>
        </w:rPr>
        <w:t>确”“木</w:t>
      </w:r>
      <w:r w:rsidRPr="00546934">
        <w:rPr>
          <w:sz w:val="20"/>
        </w:rPr>
        <w:t>+</w:t>
      </w:r>
      <w:r w:rsidRPr="00546934">
        <w:rPr>
          <w:rFonts w:hint="eastAsia"/>
          <w:sz w:val="20"/>
        </w:rPr>
        <w:t>旦</w:t>
      </w:r>
      <w:r w:rsidRPr="00546934">
        <w:rPr>
          <w:sz w:val="20"/>
        </w:rPr>
        <w:t>=</w:t>
      </w:r>
      <w:r w:rsidRPr="00546934">
        <w:rPr>
          <w:rFonts w:hint="eastAsia"/>
          <w:sz w:val="20"/>
        </w:rPr>
        <w:t>查”“阝</w:t>
      </w:r>
      <w:r w:rsidRPr="00546934">
        <w:rPr>
          <w:sz w:val="20"/>
        </w:rPr>
        <w:t>+</w:t>
      </w:r>
      <w:r w:rsidRPr="00546934">
        <w:rPr>
          <w:rFonts w:hint="eastAsia"/>
          <w:sz w:val="20"/>
        </w:rPr>
        <w:t>百</w:t>
      </w:r>
      <w:r w:rsidRPr="00546934">
        <w:rPr>
          <w:sz w:val="20"/>
        </w:rPr>
        <w:t>=</w:t>
      </w:r>
      <w:r w:rsidRPr="00546934">
        <w:rPr>
          <w:rFonts w:hint="eastAsia"/>
          <w:sz w:val="20"/>
        </w:rPr>
        <w:t>陌”。</w:t>
      </w:r>
    </w:p>
    <w:p w:rsidR="00B8267E" w:rsidRPr="00546934" w:rsidRDefault="00B8267E" w:rsidP="00B8267E">
      <w:pPr>
        <w:spacing w:line="240" w:lineRule="auto"/>
        <w:ind w:firstLineChars="200" w:firstLine="400"/>
        <w:rPr>
          <w:sz w:val="20"/>
        </w:rPr>
      </w:pPr>
      <w:r w:rsidRPr="00546934">
        <w:rPr>
          <w:rFonts w:hint="eastAsia"/>
          <w:sz w:val="20"/>
        </w:rPr>
        <w:t>……</w:t>
      </w:r>
    </w:p>
    <w:p w:rsidR="00B8267E" w:rsidRPr="00546934" w:rsidRDefault="00B8267E" w:rsidP="00B8267E">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本课有几个生字非常容易记混</w:t>
      </w:r>
      <w:r w:rsidRPr="00546934">
        <w:rPr>
          <w:rFonts w:ascii="方正书宋_GBK" w:hAnsi="方正书宋_GBK"/>
          <w:sz w:val="20"/>
        </w:rPr>
        <w:t>,</w:t>
      </w:r>
      <w:r w:rsidRPr="00546934">
        <w:rPr>
          <w:rFonts w:hint="eastAsia"/>
          <w:sz w:val="20"/>
        </w:rPr>
        <w:t>我们一起来看一看。</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250" name="语文ppt.jpg" descr="id:2147511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蜜——密</w:t>
      </w:r>
      <w:r w:rsidRPr="00546934">
        <w:rPr>
          <w:sz w:val="20"/>
        </w:rPr>
        <w:t xml:space="preserve">　　</w:t>
      </w:r>
      <w:r w:rsidRPr="00546934">
        <w:rPr>
          <w:rFonts w:eastAsia="方正楷体_GBK" w:hint="eastAsia"/>
          <w:sz w:val="20"/>
        </w:rPr>
        <w:t xml:space="preserve"> </w:t>
      </w:r>
      <w:r w:rsidRPr="00546934">
        <w:rPr>
          <w:rFonts w:eastAsia="方正楷体_GBK" w:hint="eastAsia"/>
          <w:sz w:val="20"/>
        </w:rPr>
        <w:t>辨——辩</w:t>
      </w:r>
      <w:r w:rsidRPr="00546934">
        <w:rPr>
          <w:sz w:val="20"/>
        </w:rPr>
        <w:t xml:space="preserve">　　</w:t>
      </w:r>
      <w:r w:rsidRPr="00546934">
        <w:rPr>
          <w:rFonts w:eastAsia="方正楷体_GBK" w:hint="eastAsia"/>
          <w:sz w:val="20"/>
        </w:rPr>
        <w:t>检——俭</w:t>
      </w:r>
      <w:r w:rsidRPr="00546934">
        <w:rPr>
          <w:sz w:val="20"/>
        </w:rPr>
        <w:tab/>
      </w:r>
    </w:p>
    <w:p w:rsidR="00B8267E" w:rsidRPr="00546934" w:rsidRDefault="00B8267E" w:rsidP="00B8267E">
      <w:pPr>
        <w:spacing w:line="240" w:lineRule="auto"/>
        <w:jc w:val="center"/>
        <w:rPr>
          <w:sz w:val="20"/>
        </w:rPr>
      </w:pPr>
      <w:r w:rsidRPr="00546934">
        <w:rPr>
          <w:noProof/>
          <w:sz w:val="20"/>
        </w:rPr>
        <w:drawing>
          <wp:inline distT="0" distB="0" distL="0" distR="0">
            <wp:extent cx="322920" cy="249840"/>
            <wp:effectExtent l="0" t="0" r="0" b="0"/>
            <wp:docPr id="1251" name="二次备课.jpg" descr="id:2147511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B8267E" w:rsidRPr="00546934" w:rsidRDefault="00B8267E" w:rsidP="00B8267E">
      <w:pPr>
        <w:spacing w:line="240" w:lineRule="auto"/>
        <w:rPr>
          <w:sz w:val="20"/>
        </w:rPr>
      </w:pPr>
      <w:r w:rsidRPr="00546934">
        <w:rPr>
          <w:rFonts w:eastAsia="方正楷体_GBK" w:hint="eastAsia"/>
          <w:sz w:val="20"/>
        </w:rPr>
        <w:t>为了帮助学生更好地区别</w:t>
      </w:r>
      <w:r w:rsidRPr="00546934">
        <w:rPr>
          <w:rFonts w:ascii="方正楷体_GBK" w:hAnsi="方正楷体_GBK"/>
          <w:sz w:val="20"/>
        </w:rPr>
        <w:t>,</w:t>
      </w:r>
      <w:r w:rsidRPr="00546934">
        <w:rPr>
          <w:rFonts w:eastAsia="方正楷体_GBK" w:hint="eastAsia"/>
          <w:sz w:val="20"/>
        </w:rPr>
        <w:t>可以让学生在具体句子中选一选</w:t>
      </w:r>
      <w:r w:rsidRPr="00546934">
        <w:rPr>
          <w:rFonts w:ascii="方正楷体_GBK" w:hAnsi="方正楷体_GBK"/>
          <w:sz w:val="20"/>
        </w:rPr>
        <w:t>,</w:t>
      </w:r>
      <w:r w:rsidRPr="00546934">
        <w:rPr>
          <w:rFonts w:eastAsia="方正楷体_GBK" w:hint="eastAsia"/>
          <w:sz w:val="20"/>
        </w:rPr>
        <w:t>帮助区分。</w:t>
      </w:r>
    </w:p>
    <w:p w:rsidR="00B8267E" w:rsidRPr="00546934" w:rsidRDefault="00B8267E" w:rsidP="00B8267E">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如何区别每组形近字</w:t>
      </w:r>
      <w:r w:rsidRPr="00546934">
        <w:rPr>
          <w:rFonts w:ascii="方正书宋_GBK" w:hAnsi="方正书宋_GBK"/>
          <w:sz w:val="20"/>
        </w:rPr>
        <w:t>?</w:t>
      </w:r>
      <w:r w:rsidRPr="00546934">
        <w:rPr>
          <w:rFonts w:hint="eastAsia"/>
          <w:sz w:val="20"/>
        </w:rPr>
        <w:t>说一说。</w:t>
      </w:r>
    </w:p>
    <w:p w:rsidR="00B8267E" w:rsidRPr="00546934" w:rsidRDefault="00B8267E" w:rsidP="00B8267E">
      <w:pPr>
        <w:spacing w:line="240" w:lineRule="auto"/>
        <w:ind w:firstLineChars="200" w:firstLine="400"/>
        <w:rPr>
          <w:sz w:val="20"/>
        </w:rPr>
      </w:pPr>
      <w:r w:rsidRPr="00546934">
        <w:rPr>
          <w:rFonts w:hint="eastAsia"/>
          <w:sz w:val="20"/>
        </w:rPr>
        <w:t>生汇报。</w:t>
      </w:r>
    </w:p>
    <w:p w:rsidR="00B8267E" w:rsidRPr="00546934" w:rsidRDefault="00B8267E" w:rsidP="00B8267E">
      <w:pPr>
        <w:spacing w:line="240" w:lineRule="auto"/>
        <w:ind w:firstLineChars="200" w:firstLine="400"/>
        <w:rPr>
          <w:sz w:val="20"/>
        </w:rPr>
      </w:pPr>
      <w:r w:rsidRPr="00546934">
        <w:rPr>
          <w:rFonts w:ascii="NEU-HZ-S92" w:hAnsi="NEU-HZ-S92"/>
          <w:sz w:val="20"/>
        </w:rPr>
        <w:t>5</w:t>
      </w:r>
      <w:r w:rsidRPr="00546934">
        <w:rPr>
          <w:sz w:val="20"/>
        </w:rPr>
        <w:t>.</w:t>
      </w:r>
      <w:r w:rsidRPr="00546934">
        <w:rPr>
          <w:rFonts w:hint="eastAsia"/>
          <w:sz w:val="20"/>
        </w:rPr>
        <w:t>指导书写。</w:t>
      </w:r>
    </w:p>
    <w:p w:rsidR="00B8267E" w:rsidRPr="00546934" w:rsidRDefault="00B8267E" w:rsidP="00B8267E">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观察本课会写的字</w:t>
      </w:r>
      <w:r w:rsidRPr="00546934">
        <w:rPr>
          <w:rFonts w:ascii="方正书宋_GBK" w:hAnsi="方正书宋_GBK"/>
          <w:sz w:val="20"/>
        </w:rPr>
        <w:t>,</w:t>
      </w:r>
      <w:r w:rsidRPr="00546934">
        <w:rPr>
          <w:rFonts w:hint="eastAsia"/>
          <w:sz w:val="20"/>
        </w:rPr>
        <w:t>在写左右结构的字时应注意左窄右宽</w:t>
      </w:r>
      <w:r w:rsidRPr="00546934">
        <w:rPr>
          <w:rFonts w:ascii="方正书宋_GBK" w:hAnsi="方正书宋_GBK"/>
          <w:sz w:val="20"/>
        </w:rPr>
        <w:t>,</w:t>
      </w:r>
      <w:r w:rsidRPr="00546934">
        <w:rPr>
          <w:rFonts w:hint="eastAsia"/>
          <w:sz w:val="20"/>
        </w:rPr>
        <w:t>其中“蜂、跨、确”三个字左边部分要写得窄短</w:t>
      </w:r>
      <w:r w:rsidRPr="00546934">
        <w:rPr>
          <w:rFonts w:ascii="方正书宋_GBK" w:hAnsi="方正书宋_GBK"/>
          <w:sz w:val="20"/>
        </w:rPr>
        <w:t>;</w:t>
      </w:r>
      <w:r w:rsidRPr="00546934">
        <w:rPr>
          <w:rFonts w:hint="eastAsia"/>
          <w:sz w:val="20"/>
        </w:rPr>
        <w:t>观察每个字在田字格中的位置、间距和笔画的长短</w:t>
      </w:r>
      <w:r w:rsidRPr="00546934">
        <w:rPr>
          <w:rFonts w:ascii="方正书宋_GBK" w:hAnsi="方正书宋_GBK"/>
          <w:sz w:val="20"/>
        </w:rPr>
        <w:t>,</w:t>
      </w:r>
      <w:r w:rsidRPr="00546934">
        <w:rPr>
          <w:rFonts w:hint="eastAsia"/>
          <w:sz w:val="20"/>
        </w:rPr>
        <w:t>然后再动笔。</w:t>
      </w:r>
    </w:p>
    <w:p w:rsidR="00B8267E" w:rsidRPr="00546934" w:rsidRDefault="00B8267E" w:rsidP="00B8267E">
      <w:pPr>
        <w:spacing w:line="240" w:lineRule="auto"/>
        <w:ind w:firstLineChars="200" w:firstLine="400"/>
        <w:rPr>
          <w:sz w:val="20"/>
        </w:rPr>
      </w:pPr>
      <w:r w:rsidRPr="00546934">
        <w:rPr>
          <w:rFonts w:hint="eastAsia"/>
          <w:sz w:val="20"/>
        </w:rPr>
        <w:t>讲解重点字书写</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hint="eastAsia"/>
          <w:sz w:val="20"/>
        </w:rPr>
        <w:t>“蜜”上中下三部分同宽</w:t>
      </w:r>
      <w:r w:rsidRPr="00546934">
        <w:rPr>
          <w:rFonts w:ascii="方正书宋_GBK" w:hAnsi="方正书宋_GBK"/>
          <w:sz w:val="20"/>
        </w:rPr>
        <w:t>,</w:t>
      </w:r>
      <w:r w:rsidRPr="00546934">
        <w:rPr>
          <w:rFonts w:hint="eastAsia"/>
          <w:sz w:val="20"/>
        </w:rPr>
        <w:t>结构紧凑</w:t>
      </w:r>
      <w:r w:rsidRPr="00546934">
        <w:rPr>
          <w:rFonts w:ascii="方正书宋_GBK" w:hAnsi="方正书宋_GBK"/>
          <w:sz w:val="20"/>
        </w:rPr>
        <w:t>;</w:t>
      </w:r>
      <w:r w:rsidRPr="00546934">
        <w:rPr>
          <w:rFonts w:hint="eastAsia"/>
          <w:sz w:val="20"/>
        </w:rPr>
        <w:t>卧钩写在横中线上</w:t>
      </w:r>
      <w:r w:rsidRPr="00546934">
        <w:rPr>
          <w:rFonts w:ascii="方正书宋_GBK" w:hAnsi="方正书宋_GBK"/>
          <w:sz w:val="20"/>
        </w:rPr>
        <w:t>,</w:t>
      </w:r>
      <w:r w:rsidRPr="00546934">
        <w:rPr>
          <w:rFonts w:hint="eastAsia"/>
          <w:sz w:val="20"/>
        </w:rPr>
        <w:t>撇略长伸。</w:t>
      </w:r>
    </w:p>
    <w:p w:rsidR="00B8267E" w:rsidRPr="00546934" w:rsidRDefault="00B8267E" w:rsidP="00B8267E">
      <w:pPr>
        <w:spacing w:line="240" w:lineRule="auto"/>
        <w:ind w:firstLineChars="200" w:firstLine="400"/>
        <w:rPr>
          <w:sz w:val="20"/>
        </w:rPr>
      </w:pPr>
      <w:r w:rsidRPr="00546934">
        <w:rPr>
          <w:rFonts w:hint="eastAsia"/>
          <w:sz w:val="20"/>
        </w:rPr>
        <w:t>“辨”三部分均要写窄</w:t>
      </w:r>
      <w:r w:rsidRPr="00546934">
        <w:rPr>
          <w:rFonts w:ascii="方正书宋_GBK" w:hAnsi="方正书宋_GBK"/>
          <w:sz w:val="20"/>
        </w:rPr>
        <w:t>,</w:t>
      </w:r>
      <w:r w:rsidRPr="00546934">
        <w:rPr>
          <w:rFonts w:hint="eastAsia"/>
          <w:sz w:val="20"/>
        </w:rPr>
        <w:t>结构紧凑。</w:t>
      </w:r>
    </w:p>
    <w:p w:rsidR="00B8267E" w:rsidRPr="00546934" w:rsidRDefault="00B8267E" w:rsidP="00B8267E">
      <w:pPr>
        <w:spacing w:line="240" w:lineRule="auto"/>
        <w:ind w:firstLineChars="200" w:firstLine="400"/>
        <w:rPr>
          <w:sz w:val="20"/>
        </w:rPr>
      </w:pPr>
      <w:r w:rsidRPr="00546934">
        <w:rPr>
          <w:rFonts w:hint="eastAsia"/>
          <w:sz w:val="20"/>
        </w:rPr>
        <w:t>“途”左下包右上。“余”写得不宜过大</w:t>
      </w:r>
      <w:r w:rsidRPr="00546934">
        <w:rPr>
          <w:rFonts w:ascii="方正书宋_GBK" w:hAnsi="方正书宋_GBK"/>
          <w:sz w:val="20"/>
        </w:rPr>
        <w:t>,</w:t>
      </w:r>
      <w:r w:rsidRPr="00546934">
        <w:rPr>
          <w:rFonts w:hint="eastAsia"/>
          <w:sz w:val="20"/>
        </w:rPr>
        <w:t>结构要紧凑</w:t>
      </w:r>
      <w:r w:rsidRPr="00546934">
        <w:rPr>
          <w:rFonts w:ascii="方正书宋_GBK" w:hAnsi="方正书宋_GBK"/>
          <w:sz w:val="20"/>
        </w:rPr>
        <w:t>;</w:t>
      </w:r>
      <w:r w:rsidRPr="00546934">
        <w:rPr>
          <w:rFonts w:hint="eastAsia"/>
          <w:sz w:val="20"/>
        </w:rPr>
        <w:t>“</w:t>
      </w:r>
      <w:r w:rsidRPr="00546934">
        <w:rPr>
          <w:rFonts w:hint="eastAsia"/>
          <w:sz w:val="20"/>
        </w:rPr>
        <w:t xml:space="preserve"> </w:t>
      </w:r>
      <w:r w:rsidRPr="00546934">
        <w:rPr>
          <w:rFonts w:hint="eastAsia"/>
          <w:sz w:val="20"/>
        </w:rPr>
        <w:t>辶”的横折折撇较小</w:t>
      </w:r>
      <w:r w:rsidRPr="00546934">
        <w:rPr>
          <w:rFonts w:ascii="方正书宋_GBK" w:hAnsi="方正书宋_GBK"/>
          <w:sz w:val="20"/>
        </w:rPr>
        <w:t>,</w:t>
      </w:r>
      <w:r w:rsidRPr="00546934">
        <w:rPr>
          <w:rFonts w:hint="eastAsia"/>
          <w:sz w:val="20"/>
        </w:rPr>
        <w:t>捺长而平</w:t>
      </w:r>
      <w:r w:rsidRPr="00546934">
        <w:rPr>
          <w:rFonts w:ascii="方正书宋_GBK" w:hAnsi="方正书宋_GBK"/>
          <w:sz w:val="20"/>
        </w:rPr>
        <w:t>,</w:t>
      </w:r>
      <w:r w:rsidRPr="00546934">
        <w:rPr>
          <w:rFonts w:hint="eastAsia"/>
          <w:sz w:val="20"/>
        </w:rPr>
        <w:t>托住“余”。</w:t>
      </w:r>
    </w:p>
    <w:p w:rsidR="00B8267E" w:rsidRPr="00546934" w:rsidRDefault="00B8267E" w:rsidP="00B8267E">
      <w:pPr>
        <w:spacing w:line="240" w:lineRule="auto"/>
        <w:ind w:firstLineChars="200" w:firstLine="400"/>
        <w:rPr>
          <w:sz w:val="20"/>
        </w:rPr>
      </w:pPr>
      <w:r w:rsidRPr="00546934">
        <w:rPr>
          <w:rFonts w:hint="eastAsia"/>
          <w:sz w:val="20"/>
        </w:rPr>
        <w:t>学生书写</w:t>
      </w:r>
      <w:r w:rsidRPr="00546934">
        <w:rPr>
          <w:rFonts w:ascii="方正书宋_GBK" w:hAnsi="方正书宋_GBK"/>
          <w:sz w:val="20"/>
        </w:rPr>
        <w:t>,</w:t>
      </w:r>
      <w:r w:rsidRPr="00546934">
        <w:rPr>
          <w:rFonts w:hint="eastAsia"/>
          <w:sz w:val="20"/>
        </w:rPr>
        <w:t>教师巡视指导。</w:t>
      </w:r>
    </w:p>
    <w:p w:rsidR="00B8267E" w:rsidRDefault="00B8267E" w:rsidP="00B8267E">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252" name="设计意图.jpg" descr="id:2147511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学生自己读文</w:t>
      </w:r>
      <w:r w:rsidRPr="00546934">
        <w:rPr>
          <w:rFonts w:ascii="方正楷体_GBK" w:hAnsi="方正楷体_GBK"/>
          <w:sz w:val="20"/>
        </w:rPr>
        <w:t>,</w:t>
      </w:r>
      <w:r w:rsidRPr="00546934">
        <w:rPr>
          <w:rFonts w:eastAsia="方正楷体_GBK" w:hint="eastAsia"/>
          <w:sz w:val="20"/>
        </w:rPr>
        <w:t>加深了对字词的理解。授课时</w:t>
      </w:r>
      <w:r w:rsidRPr="00546934">
        <w:rPr>
          <w:rFonts w:ascii="方正楷体_GBK" w:hAnsi="方正楷体_GBK"/>
          <w:sz w:val="20"/>
        </w:rPr>
        <w:t>,</w:t>
      </w:r>
      <w:r w:rsidRPr="00546934">
        <w:rPr>
          <w:rFonts w:eastAsia="方正楷体_GBK" w:hint="eastAsia"/>
          <w:sz w:val="20"/>
        </w:rPr>
        <w:t>重视对学生识字、写字能力的培养</w:t>
      </w:r>
      <w:r w:rsidRPr="00546934">
        <w:rPr>
          <w:rFonts w:ascii="方正楷体_GBK" w:hAnsi="方正楷体_GBK"/>
          <w:sz w:val="20"/>
        </w:rPr>
        <w:t>,</w:t>
      </w:r>
      <w:r w:rsidRPr="00546934">
        <w:rPr>
          <w:rFonts w:eastAsia="方正楷体_GBK" w:hint="eastAsia"/>
          <w:sz w:val="20"/>
        </w:rPr>
        <w:t>学生自己观察字的结构</w:t>
      </w:r>
      <w:r w:rsidRPr="00546934">
        <w:rPr>
          <w:rFonts w:ascii="方正楷体_GBK" w:hAnsi="方正楷体_GBK"/>
          <w:sz w:val="20"/>
        </w:rPr>
        <w:t>,</w:t>
      </w:r>
      <w:r w:rsidRPr="00546934">
        <w:rPr>
          <w:rFonts w:eastAsia="方正楷体_GBK" w:hint="eastAsia"/>
          <w:sz w:val="20"/>
        </w:rPr>
        <w:t>掌握多种识记方法</w:t>
      </w:r>
      <w:r w:rsidRPr="00546934">
        <w:rPr>
          <w:rFonts w:ascii="方正楷体_GBK" w:hAnsi="方正楷体_GBK"/>
          <w:sz w:val="20"/>
        </w:rPr>
        <w:t>,</w:t>
      </w:r>
      <w:r w:rsidRPr="00546934">
        <w:rPr>
          <w:rFonts w:eastAsia="方正楷体_GBK" w:hint="eastAsia"/>
          <w:sz w:val="20"/>
        </w:rPr>
        <w:t>充分体现了学生的主体地位。</w:t>
      </w:r>
    </w:p>
    <w:p w:rsidR="00B8267E" w:rsidRPr="00546934" w:rsidRDefault="00B8267E" w:rsidP="00B8267E">
      <w:pPr>
        <w:spacing w:line="240" w:lineRule="auto"/>
        <w:ind w:firstLineChars="200" w:firstLine="440"/>
        <w:rPr>
          <w:sz w:val="20"/>
        </w:rPr>
      </w:pPr>
      <w:r w:rsidRPr="00546934">
        <w:rPr>
          <w:rFonts w:eastAsia="方正黑体_GBK" w:hint="eastAsia"/>
          <w:color w:val="FF00FF"/>
          <w:sz w:val="22"/>
        </w:rPr>
        <w:lastRenderedPageBreak/>
        <w:t>三</w:t>
      </w:r>
      <w:r w:rsidRPr="00546934">
        <w:rPr>
          <w:color w:val="FF00FF"/>
          <w:sz w:val="22"/>
        </w:rPr>
        <w:t xml:space="preserve">　</w:t>
      </w:r>
      <w:r w:rsidRPr="00546934">
        <w:rPr>
          <w:rFonts w:eastAsia="方正黑体_GBK" w:hint="eastAsia"/>
          <w:color w:val="FF00FF"/>
          <w:sz w:val="22"/>
        </w:rPr>
        <w:t>了解作者</w:t>
      </w:r>
      <w:r w:rsidRPr="00546934">
        <w:rPr>
          <w:rFonts w:ascii="方正黑体_GBK" w:hAnsi="方正黑体_GBK"/>
          <w:color w:val="FF00FF"/>
          <w:sz w:val="22"/>
        </w:rPr>
        <w:t>,</w:t>
      </w:r>
      <w:r w:rsidRPr="00546934">
        <w:rPr>
          <w:rFonts w:eastAsia="方正黑体_GBK" w:hint="eastAsia"/>
          <w:color w:val="FF00FF"/>
          <w:sz w:val="22"/>
        </w:rPr>
        <w:t>整体感知</w:t>
      </w:r>
    </w:p>
    <w:p w:rsidR="00B8267E" w:rsidRPr="00546934" w:rsidRDefault="00B8267E" w:rsidP="00B8267E">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我们已经读过课文了</w:t>
      </w:r>
      <w:r w:rsidRPr="00546934">
        <w:rPr>
          <w:rFonts w:ascii="方正书宋_GBK" w:hAnsi="方正书宋_GBK"/>
          <w:sz w:val="20"/>
        </w:rPr>
        <w:t>,</w:t>
      </w:r>
      <w:r w:rsidRPr="00546934">
        <w:rPr>
          <w:rFonts w:hint="eastAsia"/>
          <w:sz w:val="20"/>
        </w:rPr>
        <w:t>作者法布尔给你留下了什么样的印象</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严谨、认真、求实……</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254" name="语文ppt.jpg" descr="id:21475115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让</w:t>
      </w:r>
      <w:r w:rsidRPr="00546934">
        <w:rPr>
          <w:rFonts w:eastAsia="NEU-B6-S92" w:hint="eastAsia"/>
          <w:sz w:val="20"/>
        </w:rPr>
        <w:t>·</w:t>
      </w:r>
      <w:r w:rsidRPr="00546934">
        <w:rPr>
          <w:rFonts w:eastAsia="方正楷体_GBK" w:hint="eastAsia"/>
          <w:sz w:val="20"/>
        </w:rPr>
        <w:t>亨利</w:t>
      </w:r>
      <w:r w:rsidRPr="00546934">
        <w:rPr>
          <w:rFonts w:eastAsia="NEU-B6-S92" w:hint="eastAsia"/>
          <w:sz w:val="20"/>
        </w:rPr>
        <w:t>·</w:t>
      </w:r>
      <w:r w:rsidRPr="00546934">
        <w:rPr>
          <w:rFonts w:eastAsia="方正楷体_GBK" w:hint="eastAsia"/>
          <w:sz w:val="20"/>
        </w:rPr>
        <w:t>卡西米尔</w:t>
      </w:r>
      <w:r w:rsidRPr="00546934">
        <w:rPr>
          <w:rFonts w:eastAsia="NEU-B6-S92" w:hint="eastAsia"/>
          <w:sz w:val="20"/>
        </w:rPr>
        <w:t>·</w:t>
      </w:r>
      <w:r w:rsidRPr="00546934">
        <w:rPr>
          <w:rFonts w:eastAsia="方正楷体_GBK" w:hint="eastAsia"/>
          <w:sz w:val="20"/>
        </w:rPr>
        <w:t>法布尔</w:t>
      </w:r>
      <w:r w:rsidRPr="00546934">
        <w:rPr>
          <w:rFonts w:ascii="方正楷体_GBK" w:hAnsi="方正楷体_GBK"/>
          <w:sz w:val="20"/>
        </w:rPr>
        <w:t>(</w:t>
      </w:r>
      <w:r w:rsidRPr="00546934">
        <w:rPr>
          <w:sz w:val="20"/>
        </w:rPr>
        <w:t>1823</w:t>
      </w:r>
      <w:r w:rsidRPr="00546934">
        <w:rPr>
          <w:rFonts w:eastAsia="方正楷体_GBK" w:hint="eastAsia"/>
          <w:sz w:val="20"/>
        </w:rPr>
        <w:t>—</w:t>
      </w:r>
      <w:r w:rsidRPr="00546934">
        <w:rPr>
          <w:sz w:val="20"/>
        </w:rPr>
        <w:t>1915</w:t>
      </w:r>
      <w:r w:rsidRPr="00546934">
        <w:rPr>
          <w:rFonts w:ascii="方正楷体_GBK" w:hAnsi="方正楷体_GBK"/>
          <w:sz w:val="20"/>
        </w:rPr>
        <w:t>),</w:t>
      </w:r>
      <w:r w:rsidRPr="00546934">
        <w:rPr>
          <w:rFonts w:eastAsia="方正楷体_GBK" w:hint="eastAsia"/>
          <w:sz w:val="20"/>
        </w:rPr>
        <w:t>法国博物学家、动物行为学家、昆虫学</w:t>
      </w:r>
      <w:r w:rsidRPr="00546934">
        <w:rPr>
          <w:sz w:val="20"/>
        </w:rPr>
        <w:tab/>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rFonts w:eastAsia="方正楷体_GBK" w:hint="eastAsia"/>
          <w:sz w:val="20"/>
        </w:rPr>
        <w:t>家、科普作家、文学家</w:t>
      </w:r>
      <w:r w:rsidRPr="00546934">
        <w:rPr>
          <w:rFonts w:ascii="方正楷体_GBK" w:hAnsi="方正楷体_GBK"/>
          <w:sz w:val="20"/>
        </w:rPr>
        <w:t>,</w:t>
      </w:r>
      <w:r w:rsidRPr="00546934">
        <w:rPr>
          <w:rFonts w:eastAsia="方正楷体_GBK" w:hint="eastAsia"/>
          <w:sz w:val="20"/>
        </w:rPr>
        <w:t>以《昆虫记》一书留名后世。身为现代昆虫学的先驱</w:t>
      </w:r>
      <w:r w:rsidRPr="00546934">
        <w:rPr>
          <w:rFonts w:ascii="方正楷体_GBK" w:hAnsi="方正楷体_GBK"/>
          <w:sz w:val="20"/>
        </w:rPr>
        <w:t>,</w:t>
      </w:r>
      <w:r w:rsidRPr="00546934">
        <w:rPr>
          <w:rFonts w:eastAsia="方正楷体_GBK" w:hint="eastAsia"/>
          <w:sz w:val="20"/>
        </w:rPr>
        <w:t>法布尔以研究膜翅目、鞘翅目、直翅目而闻名</w:t>
      </w:r>
      <w:r w:rsidRPr="00546934">
        <w:rPr>
          <w:rFonts w:ascii="方正楷体_GBK" w:hAnsi="方正楷体_GBK"/>
          <w:sz w:val="20"/>
        </w:rPr>
        <w:t>,</w:t>
      </w:r>
      <w:r w:rsidRPr="00546934">
        <w:rPr>
          <w:rFonts w:eastAsia="方正楷体_GBK" w:hint="eastAsia"/>
          <w:sz w:val="20"/>
        </w:rPr>
        <w:t>被世人称为“昆虫界的荷马”“昆虫界的维吉尔”。</w:t>
      </w:r>
      <w:r w:rsidRPr="00546934">
        <w:rPr>
          <w:sz w:val="20"/>
        </w:rPr>
        <w:tab/>
      </w:r>
    </w:p>
    <w:p w:rsidR="00B8267E" w:rsidRPr="00546934" w:rsidRDefault="00B8267E" w:rsidP="00B8267E">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快速浏览课文</w:t>
      </w:r>
      <w:r w:rsidRPr="00546934">
        <w:rPr>
          <w:rFonts w:ascii="方正书宋_GBK" w:hAnsi="方正书宋_GBK"/>
          <w:sz w:val="20"/>
        </w:rPr>
        <w:t>,</w:t>
      </w:r>
      <w:r w:rsidRPr="00546934">
        <w:rPr>
          <w:rFonts w:hint="eastAsia"/>
          <w:sz w:val="20"/>
        </w:rPr>
        <w:t>概括本文的主要内容。</w:t>
      </w:r>
    </w:p>
    <w:p w:rsidR="00B8267E" w:rsidRPr="00546934" w:rsidRDefault="00B8267E" w:rsidP="00B8267E">
      <w:pPr>
        <w:spacing w:line="240" w:lineRule="auto"/>
        <w:ind w:firstLineChars="200" w:firstLine="400"/>
        <w:rPr>
          <w:sz w:val="20"/>
        </w:rPr>
      </w:pPr>
      <w:r w:rsidRPr="00546934">
        <w:rPr>
          <w:rFonts w:hint="eastAsia"/>
          <w:sz w:val="20"/>
        </w:rPr>
        <w:t>学生概括</w:t>
      </w:r>
      <w:r w:rsidRPr="00546934">
        <w:rPr>
          <w:rFonts w:ascii="方正书宋_GBK" w:hAnsi="方正书宋_GBK"/>
          <w:sz w:val="20"/>
        </w:rPr>
        <w:t>,</w:t>
      </w:r>
      <w:r w:rsidRPr="00546934">
        <w:rPr>
          <w:rFonts w:hint="eastAsia"/>
          <w:sz w:val="20"/>
        </w:rPr>
        <w:t>教师适时总结。</w:t>
      </w:r>
    </w:p>
    <w:p w:rsidR="00B8267E" w:rsidRPr="00546934" w:rsidRDefault="00B8267E" w:rsidP="00B8267E">
      <w:pPr>
        <w:spacing w:line="240" w:lineRule="auto"/>
        <w:ind w:firstLineChars="200" w:firstLine="400"/>
        <w:rPr>
          <w:sz w:val="20"/>
        </w:rPr>
      </w:pPr>
      <w:r w:rsidRPr="00546934">
        <w:rPr>
          <w:rFonts w:hint="eastAsia"/>
          <w:sz w:val="20"/>
        </w:rPr>
        <w:t>作者听说蜜蜂有辨认方向的能力</w:t>
      </w:r>
      <w:r w:rsidRPr="00546934">
        <w:rPr>
          <w:rFonts w:ascii="方正书宋_GBK" w:hAnsi="方正书宋_GBK"/>
          <w:sz w:val="20"/>
        </w:rPr>
        <w:t>,</w:t>
      </w:r>
      <w:r w:rsidRPr="00546934">
        <w:rPr>
          <w:rFonts w:hint="eastAsia"/>
          <w:sz w:val="20"/>
        </w:rPr>
        <w:t>亲自捉了二十只左右的蜜蜂</w:t>
      </w:r>
      <w:r w:rsidRPr="00546934">
        <w:rPr>
          <w:rFonts w:ascii="方正书宋_GBK" w:hAnsi="方正书宋_GBK"/>
          <w:sz w:val="20"/>
        </w:rPr>
        <w:t>,</w:t>
      </w:r>
      <w:r w:rsidRPr="00546934">
        <w:rPr>
          <w:rFonts w:hint="eastAsia"/>
          <w:sz w:val="20"/>
        </w:rPr>
        <w:t>做了记号</w:t>
      </w:r>
      <w:r w:rsidRPr="00546934">
        <w:rPr>
          <w:rFonts w:ascii="方正书宋_GBK" w:hAnsi="方正书宋_GBK"/>
          <w:sz w:val="20"/>
        </w:rPr>
        <w:t>,</w:t>
      </w:r>
      <w:r w:rsidRPr="00546934">
        <w:rPr>
          <w:rFonts w:hint="eastAsia"/>
          <w:sz w:val="20"/>
        </w:rPr>
        <w:t>放在纸袋里</w:t>
      </w:r>
      <w:r w:rsidRPr="00546934">
        <w:rPr>
          <w:rFonts w:ascii="方正书宋_GBK" w:hAnsi="方正书宋_GBK"/>
          <w:sz w:val="20"/>
        </w:rPr>
        <w:t>,</w:t>
      </w:r>
      <w:r w:rsidRPr="00546934">
        <w:rPr>
          <w:rFonts w:hint="eastAsia"/>
          <w:sz w:val="20"/>
        </w:rPr>
        <w:t>带到四公里之外放飞</w:t>
      </w:r>
      <w:r w:rsidRPr="00546934">
        <w:rPr>
          <w:rFonts w:ascii="方正书宋_GBK" w:hAnsi="方正书宋_GBK"/>
          <w:sz w:val="20"/>
        </w:rPr>
        <w:t>,</w:t>
      </w:r>
      <w:r w:rsidRPr="00546934">
        <w:rPr>
          <w:rFonts w:hint="eastAsia"/>
          <w:sz w:val="20"/>
        </w:rPr>
        <w:t>结果至少有十五只蜜蜂飞了回来。作者由此得出结论</w:t>
      </w:r>
      <w:r w:rsidRPr="00546934">
        <w:rPr>
          <w:rFonts w:ascii="方正书宋_GBK" w:hAnsi="方正书宋_GBK"/>
          <w:sz w:val="20"/>
        </w:rPr>
        <w:t>:</w:t>
      </w:r>
      <w:r w:rsidRPr="00546934">
        <w:rPr>
          <w:rFonts w:hint="eastAsia"/>
          <w:sz w:val="20"/>
        </w:rPr>
        <w:t>蜜蜂能飞回来</w:t>
      </w:r>
      <w:r w:rsidRPr="00546934">
        <w:rPr>
          <w:rFonts w:ascii="方正书宋_GBK" w:hAnsi="方正书宋_GBK"/>
          <w:sz w:val="20"/>
        </w:rPr>
        <w:t>,</w:t>
      </w:r>
      <w:r w:rsidRPr="00546934">
        <w:rPr>
          <w:rFonts w:hint="eastAsia"/>
          <w:sz w:val="20"/>
        </w:rPr>
        <w:t>靠的不是超常的记忆力</w:t>
      </w:r>
      <w:r w:rsidRPr="00546934">
        <w:rPr>
          <w:rFonts w:ascii="方正书宋_GBK" w:hAnsi="方正书宋_GBK"/>
          <w:sz w:val="20"/>
        </w:rPr>
        <w:t>,</w:t>
      </w:r>
      <w:r w:rsidRPr="00546934">
        <w:rPr>
          <w:rFonts w:hint="eastAsia"/>
          <w:sz w:val="20"/>
        </w:rPr>
        <w:t>而是一种无法解释的本能。</w:t>
      </w:r>
    </w:p>
    <w:p w:rsidR="00B8267E" w:rsidRPr="00546934" w:rsidRDefault="00B8267E" w:rsidP="00B8267E">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课文是按照什么顺序表达的</w:t>
      </w:r>
      <w:r w:rsidRPr="00546934">
        <w:rPr>
          <w:rFonts w:ascii="方正书宋_GBK" w:hAnsi="方正书宋_GBK"/>
          <w:sz w:val="20"/>
        </w:rPr>
        <w:t>?</w:t>
      </w:r>
      <w:r w:rsidRPr="00546934">
        <w:rPr>
          <w:rFonts w:hint="eastAsia"/>
          <w:sz w:val="20"/>
        </w:rPr>
        <w:t>和同桌说一说。</w:t>
      </w:r>
    </w:p>
    <w:p w:rsidR="00B8267E" w:rsidRPr="00546934" w:rsidRDefault="00B8267E" w:rsidP="00B8267E">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是按照“实验目的——实验过程——实验结论”三部分写的。</w:t>
      </w:r>
    </w:p>
    <w:p w:rsidR="00B8267E" w:rsidRPr="00546934" w:rsidRDefault="00B8267E" w:rsidP="00B8267E">
      <w:pPr>
        <w:spacing w:line="240" w:lineRule="auto"/>
        <w:jc w:val="center"/>
        <w:rPr>
          <w:sz w:val="20"/>
        </w:rPr>
      </w:pPr>
      <w:r w:rsidRPr="00546934">
        <w:rPr>
          <w:noProof/>
          <w:sz w:val="20"/>
        </w:rPr>
        <w:drawing>
          <wp:inline distT="0" distB="0" distL="0" distR="0">
            <wp:extent cx="322920" cy="249840"/>
            <wp:effectExtent l="0" t="0" r="0" b="0"/>
            <wp:docPr id="1255" name="二次备课.jpg" descr="id:21475115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B8267E" w:rsidRPr="00546934" w:rsidRDefault="00B8267E" w:rsidP="00B8267E">
      <w:pPr>
        <w:spacing w:line="240" w:lineRule="auto"/>
        <w:rPr>
          <w:sz w:val="20"/>
        </w:rPr>
      </w:pPr>
      <w:r w:rsidRPr="00546934">
        <w:rPr>
          <w:rFonts w:eastAsia="方正楷体_GBK" w:hint="eastAsia"/>
          <w:sz w:val="20"/>
        </w:rPr>
        <w:t>如果学生回答这个问题有难度</w:t>
      </w:r>
      <w:r w:rsidRPr="00546934">
        <w:rPr>
          <w:rFonts w:ascii="方正楷体_GBK" w:hAnsi="方正楷体_GBK"/>
          <w:sz w:val="20"/>
        </w:rPr>
        <w:t>,</w:t>
      </w:r>
      <w:r w:rsidRPr="00546934">
        <w:rPr>
          <w:rFonts w:eastAsia="方正楷体_GBK" w:hint="eastAsia"/>
          <w:sz w:val="20"/>
        </w:rPr>
        <w:t>可以引导学生借助课后图表来回答。</w:t>
      </w:r>
    </w:p>
    <w:p w:rsidR="00B8267E" w:rsidRPr="00546934" w:rsidRDefault="00B8267E" w:rsidP="00B8267E">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按照这个顺序给课文分段</w:t>
      </w:r>
      <w:r w:rsidRPr="00546934">
        <w:rPr>
          <w:rFonts w:ascii="方正书宋_GBK" w:hAnsi="方正书宋_GBK"/>
          <w:sz w:val="20"/>
        </w:rPr>
        <w:t>,</w:t>
      </w:r>
      <w:r w:rsidRPr="00546934">
        <w:rPr>
          <w:rFonts w:hint="eastAsia"/>
          <w:sz w:val="20"/>
        </w:rPr>
        <w:t>然后汇报。</w:t>
      </w:r>
    </w:p>
    <w:p w:rsidR="00B8267E" w:rsidRPr="00546934" w:rsidRDefault="00B8267E" w:rsidP="00B8267E">
      <w:pPr>
        <w:spacing w:line="240" w:lineRule="auto"/>
        <w:ind w:firstLineChars="200" w:firstLine="400"/>
        <w:rPr>
          <w:sz w:val="20"/>
        </w:rPr>
      </w:pPr>
      <w:r w:rsidRPr="00546934">
        <w:rPr>
          <w:rFonts w:hint="eastAsia"/>
          <w:sz w:val="20"/>
        </w:rPr>
        <w:t>学生汇报。</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256" name="语文ppt.jpg" descr="id:21475115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第一部分</w:t>
      </w:r>
      <w:r w:rsidRPr="00546934">
        <w:rPr>
          <w:rFonts w:ascii="方正楷体_GBK" w:hAnsi="方正楷体_GBK"/>
          <w:sz w:val="20"/>
        </w:rPr>
        <w:t>(</w:t>
      </w:r>
      <w:r w:rsidRPr="00546934">
        <w:rPr>
          <w:rFonts w:eastAsia="方正楷体_GBK" w:hint="eastAsia"/>
          <w:sz w:val="20"/>
        </w:rPr>
        <w:t>第</w:t>
      </w:r>
      <w:r w:rsidRPr="00546934">
        <w:rPr>
          <w:sz w:val="20"/>
        </w:rPr>
        <w:t>1</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交代作者做实验的目的。</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lastRenderedPageBreak/>
        <w:t>第二部分</w:t>
      </w:r>
      <w:r w:rsidRPr="00546934">
        <w:rPr>
          <w:rFonts w:ascii="方正楷体_GBK" w:hAnsi="方正楷体_GBK"/>
          <w:sz w:val="20"/>
        </w:rPr>
        <w:t>(</w:t>
      </w:r>
      <w:r w:rsidRPr="00546934">
        <w:rPr>
          <w:rFonts w:eastAsia="方正楷体_GBK" w:hint="eastAsia"/>
          <w:sz w:val="20"/>
        </w:rPr>
        <w:t>第</w:t>
      </w:r>
      <w:r w:rsidRPr="00546934">
        <w:rPr>
          <w:sz w:val="20"/>
        </w:rPr>
        <w:t>2~7</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写实验的过程。</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第三部分</w:t>
      </w:r>
      <w:r w:rsidRPr="00546934">
        <w:rPr>
          <w:rFonts w:ascii="方正楷体_GBK" w:hAnsi="方正楷体_GBK"/>
          <w:sz w:val="20"/>
        </w:rPr>
        <w:t>(</w:t>
      </w:r>
      <w:r w:rsidRPr="00546934">
        <w:rPr>
          <w:rFonts w:eastAsia="方正楷体_GBK" w:hint="eastAsia"/>
          <w:sz w:val="20"/>
        </w:rPr>
        <w:t>第</w:t>
      </w:r>
      <w:r w:rsidRPr="00546934">
        <w:rPr>
          <w:sz w:val="20"/>
        </w:rPr>
        <w:t>8</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写实验得出的结论。</w:t>
      </w:r>
      <w:r w:rsidRPr="00546934">
        <w:rPr>
          <w:sz w:val="20"/>
        </w:rPr>
        <w:tab/>
      </w:r>
    </w:p>
    <w:p w:rsidR="00B8267E" w:rsidRPr="00546934" w:rsidRDefault="00B8267E" w:rsidP="00B8267E">
      <w:pPr>
        <w:spacing w:line="240" w:lineRule="auto"/>
        <w:jc w:val="center"/>
        <w:rPr>
          <w:sz w:val="20"/>
        </w:rPr>
      </w:pPr>
      <w:r w:rsidRPr="00546934">
        <w:rPr>
          <w:noProof/>
          <w:sz w:val="20"/>
        </w:rPr>
        <w:drawing>
          <wp:inline distT="0" distB="0" distL="0" distR="0">
            <wp:extent cx="322920" cy="249840"/>
            <wp:effectExtent l="0" t="0" r="0" b="0"/>
            <wp:docPr id="1257" name="二次备课.jpg" descr="id:2147511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B8267E" w:rsidRPr="00546934" w:rsidRDefault="00B8267E" w:rsidP="00B8267E">
      <w:pPr>
        <w:spacing w:line="240" w:lineRule="auto"/>
        <w:rPr>
          <w:sz w:val="20"/>
        </w:rPr>
      </w:pPr>
      <w:r w:rsidRPr="00546934">
        <w:rPr>
          <w:rFonts w:eastAsia="方正楷体_GBK" w:hint="eastAsia"/>
          <w:sz w:val="20"/>
        </w:rPr>
        <w:t>“试验”指为了解某物的性能或某事的结果而进行的尝试性活动</w:t>
      </w:r>
      <w:r w:rsidRPr="00546934">
        <w:rPr>
          <w:rFonts w:ascii="方正楷体_GBK" w:hAnsi="方正楷体_GBK"/>
          <w:sz w:val="20"/>
        </w:rPr>
        <w:t>;</w:t>
      </w:r>
      <w:r w:rsidRPr="00546934">
        <w:rPr>
          <w:rFonts w:eastAsia="方正楷体_GBK" w:hint="eastAsia"/>
          <w:sz w:val="20"/>
        </w:rPr>
        <w:t>“实验”是设计检验一个理论或证实一种假设而进行的一系列操作或活动。</w:t>
      </w:r>
    </w:p>
    <w:p w:rsidR="00B8267E" w:rsidRPr="00546934" w:rsidRDefault="00B8267E" w:rsidP="00B8267E">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法布尔在听说了蜜蜂有辨认方向的能力后是怎么做的呢</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hint="eastAsia"/>
          <w:sz w:val="20"/>
        </w:rPr>
        <w:t>指名朗读第</w:t>
      </w:r>
      <w:r w:rsidRPr="00546934">
        <w:rPr>
          <w:sz w:val="20"/>
        </w:rPr>
        <w:t>1</w:t>
      </w:r>
      <w:r w:rsidRPr="00546934">
        <w:rPr>
          <w:rFonts w:hint="eastAsia"/>
          <w:sz w:val="20"/>
        </w:rPr>
        <w:t>自然段。</w:t>
      </w:r>
    </w:p>
    <w:p w:rsidR="00B8267E" w:rsidRPr="00546934" w:rsidRDefault="00B8267E" w:rsidP="00B8267E">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他想做一个实验</w:t>
      </w:r>
      <w:r w:rsidRPr="00546934">
        <w:rPr>
          <w:rFonts w:ascii="方正书宋_GBK" w:hAnsi="方正书宋_GBK"/>
          <w:sz w:val="20"/>
        </w:rPr>
        <w:t>,</w:t>
      </w:r>
      <w:r w:rsidRPr="00546934">
        <w:rPr>
          <w:rFonts w:hint="eastAsia"/>
          <w:sz w:val="20"/>
        </w:rPr>
        <w:t>验证蜜蜂是否有辨认方向的能力。</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258" name="语文ppt.jpg" descr="id:2147511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听说蜜蜂有辨认方向的能力</w:t>
      </w:r>
      <w:r w:rsidRPr="00546934">
        <w:rPr>
          <w:rFonts w:ascii="方正楷体_GBK" w:hAnsi="方正楷体_GBK"/>
          <w:sz w:val="20"/>
        </w:rPr>
        <w:t>,</w:t>
      </w:r>
      <w:r w:rsidRPr="00546934">
        <w:rPr>
          <w:rFonts w:eastAsia="方正楷体_GBK" w:hint="eastAsia"/>
          <w:sz w:val="20"/>
        </w:rPr>
        <w:t>无论飞到哪里</w:t>
      </w:r>
      <w:r w:rsidRPr="00546934">
        <w:rPr>
          <w:rFonts w:ascii="方正楷体_GBK" w:hAnsi="方正楷体_GBK"/>
          <w:sz w:val="20"/>
        </w:rPr>
        <w:t>,</w:t>
      </w:r>
      <w:r w:rsidRPr="00546934">
        <w:rPr>
          <w:rFonts w:eastAsia="方正楷体_GBK" w:hint="eastAsia"/>
          <w:sz w:val="20"/>
        </w:rPr>
        <w:t>它总是可以回到原处。</w:t>
      </w:r>
      <w:r w:rsidRPr="00546934">
        <w:rPr>
          <w:sz w:val="20"/>
        </w:rPr>
        <w:tab/>
      </w:r>
    </w:p>
    <w:p w:rsidR="00B8267E" w:rsidRPr="00546934" w:rsidRDefault="00B8267E" w:rsidP="00B8267E">
      <w:pPr>
        <w:spacing w:line="240" w:lineRule="auto"/>
        <w:jc w:val="center"/>
        <w:rPr>
          <w:sz w:val="20"/>
        </w:rPr>
      </w:pPr>
      <w:r w:rsidRPr="00546934">
        <w:rPr>
          <w:noProof/>
          <w:sz w:val="20"/>
        </w:rPr>
        <w:drawing>
          <wp:inline distT="0" distB="0" distL="0" distR="0">
            <wp:extent cx="322920" cy="249840"/>
            <wp:effectExtent l="0" t="0" r="0" b="0"/>
            <wp:docPr id="1259" name="二次备课.jpg" descr="id:2147511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B8267E" w:rsidRPr="00546934" w:rsidRDefault="00B8267E" w:rsidP="00B8267E">
      <w:pPr>
        <w:spacing w:line="240" w:lineRule="auto"/>
        <w:rPr>
          <w:sz w:val="20"/>
        </w:rPr>
      </w:pPr>
      <w:r w:rsidRPr="00546934">
        <w:rPr>
          <w:rFonts w:eastAsia="方正楷体_GBK" w:hint="eastAsia"/>
          <w:sz w:val="20"/>
        </w:rPr>
        <w:t>可以让学生用关联词语“无论……总是……”造句</w:t>
      </w:r>
      <w:r w:rsidRPr="00546934">
        <w:rPr>
          <w:rFonts w:ascii="方正楷体_GBK" w:hAnsi="方正楷体_GBK"/>
          <w:sz w:val="20"/>
        </w:rPr>
        <w:t>,</w:t>
      </w:r>
      <w:r w:rsidRPr="00546934">
        <w:rPr>
          <w:rFonts w:eastAsia="方正楷体_GBK" w:hint="eastAsia"/>
          <w:sz w:val="20"/>
        </w:rPr>
        <w:t>锻炼写作能力。</w:t>
      </w:r>
    </w:p>
    <w:p w:rsidR="00B8267E" w:rsidRDefault="00B8267E" w:rsidP="00B8267E">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从第</w:t>
      </w:r>
      <w:r w:rsidRPr="00546934">
        <w:rPr>
          <w:sz w:val="20"/>
        </w:rPr>
        <w:t>1</w:t>
      </w:r>
      <w:r w:rsidRPr="00546934">
        <w:rPr>
          <w:rFonts w:hint="eastAsia"/>
          <w:sz w:val="20"/>
        </w:rPr>
        <w:t>自然段我们可以看出法布尔不盲信</w:t>
      </w:r>
      <w:r w:rsidRPr="00546934">
        <w:rPr>
          <w:rFonts w:ascii="方正书宋_GBK" w:hAnsi="方正书宋_GBK"/>
          <w:sz w:val="20"/>
        </w:rPr>
        <w:t>,</w:t>
      </w:r>
      <w:r w:rsidRPr="00546934">
        <w:rPr>
          <w:rFonts w:hint="eastAsia"/>
          <w:sz w:val="20"/>
        </w:rPr>
        <w:t>他讲究事实</w:t>
      </w:r>
      <w:r w:rsidRPr="00546934">
        <w:rPr>
          <w:rFonts w:ascii="方正书宋_GBK" w:hAnsi="方正书宋_GBK"/>
          <w:sz w:val="20"/>
        </w:rPr>
        <w:t>,</w:t>
      </w:r>
      <w:r w:rsidRPr="00546934">
        <w:rPr>
          <w:rFonts w:hint="eastAsia"/>
          <w:sz w:val="20"/>
        </w:rPr>
        <w:t>有着严谨的科学态度。作者是如何做这个实验的呢</w:t>
      </w:r>
      <w:r w:rsidRPr="00546934">
        <w:rPr>
          <w:rFonts w:ascii="方正书宋_GBK" w:hAnsi="方正书宋_GBK"/>
          <w:sz w:val="20"/>
        </w:rPr>
        <w:t>?</w:t>
      </w:r>
      <w:r w:rsidRPr="00546934">
        <w:rPr>
          <w:rFonts w:hint="eastAsia"/>
          <w:sz w:val="20"/>
        </w:rPr>
        <w:t>实验的结果又是怎样的呢</w:t>
      </w:r>
      <w:r w:rsidRPr="00546934">
        <w:rPr>
          <w:rFonts w:ascii="方正书宋_GBK" w:hAnsi="方正书宋_GBK"/>
          <w:sz w:val="20"/>
        </w:rPr>
        <w:t>?</w:t>
      </w:r>
      <w:r w:rsidRPr="00546934">
        <w:rPr>
          <w:rFonts w:hint="eastAsia"/>
          <w:sz w:val="20"/>
        </w:rPr>
        <w:t>下节课我们继续学习。</w:t>
      </w:r>
    </w:p>
    <w:p w:rsidR="00B8267E" w:rsidRPr="00546934" w:rsidRDefault="00B8267E" w:rsidP="00B8267E">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B8267E" w:rsidRPr="00546934" w:rsidRDefault="00B8267E" w:rsidP="00B8267E">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读一读法布尔的《昆虫记》。</w:t>
      </w:r>
    </w:p>
    <w:p w:rsidR="00B8267E" w:rsidRPr="00546934" w:rsidRDefault="00B8267E" w:rsidP="00B8267E">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完成《完全解读》小册子中的课后作业内容。</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1261" name="本课小结.jpg" descr="id:2147511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本节课我们了解了蜜蜂的习性</w:t>
      </w:r>
      <w:r w:rsidRPr="00546934">
        <w:rPr>
          <w:rFonts w:ascii="方正楷体_GBK" w:hAnsi="方正楷体_GBK"/>
          <w:sz w:val="20"/>
        </w:rPr>
        <w:t>,</w:t>
      </w:r>
      <w:r w:rsidRPr="00546934">
        <w:rPr>
          <w:rFonts w:eastAsia="方正楷体_GBK" w:hint="eastAsia"/>
          <w:sz w:val="20"/>
        </w:rPr>
        <w:t>识记了生字</w:t>
      </w:r>
      <w:r w:rsidRPr="00546934">
        <w:rPr>
          <w:rFonts w:ascii="方正楷体_GBK" w:hAnsi="方正楷体_GBK"/>
          <w:sz w:val="20"/>
        </w:rPr>
        <w:t>,</w:t>
      </w:r>
      <w:r w:rsidRPr="00546934">
        <w:rPr>
          <w:rFonts w:eastAsia="方正楷体_GBK" w:hint="eastAsia"/>
          <w:sz w:val="20"/>
        </w:rPr>
        <w:t>理清了文章的写作顺序</w:t>
      </w:r>
      <w:r w:rsidRPr="00546934">
        <w:rPr>
          <w:rFonts w:ascii="方正楷体_GBK" w:hAnsi="方正楷体_GBK"/>
          <w:sz w:val="20"/>
        </w:rPr>
        <w:t>,</w:t>
      </w:r>
      <w:r w:rsidRPr="00546934">
        <w:rPr>
          <w:rFonts w:eastAsia="方正楷体_GBK" w:hint="eastAsia"/>
          <w:sz w:val="20"/>
        </w:rPr>
        <w:t>课文以第一人称写了法布尔为验证蜜蜂具有辨认方向的能力而做的一个实验</w:t>
      </w:r>
      <w:r w:rsidRPr="00546934">
        <w:rPr>
          <w:rFonts w:ascii="方正楷体_GBK" w:hAnsi="方正楷体_GBK"/>
          <w:sz w:val="20"/>
        </w:rPr>
        <w:t>,</w:t>
      </w:r>
      <w:r w:rsidRPr="00546934">
        <w:rPr>
          <w:rFonts w:eastAsia="方正楷体_GBK" w:hint="eastAsia"/>
          <w:sz w:val="20"/>
        </w:rPr>
        <w:t>体现了法布尔严谨求实的科学态度。</w:t>
      </w:r>
      <w:r w:rsidRPr="00546934">
        <w:rPr>
          <w:noProof/>
          <w:sz w:val="20"/>
        </w:rPr>
        <w:drawing>
          <wp:inline distT="0" distB="0" distL="0" distR="0">
            <wp:extent cx="37080" cy="155160"/>
            <wp:effectExtent l="0" t="0" r="0" b="0"/>
            <wp:docPr id="1262" name="zwt.jpg" descr="id:2147511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cstate="print"/>
                    <a:stretch>
                      <a:fillRect/>
                    </a:stretch>
                  </pic:blipFill>
                  <pic:spPr>
                    <a:xfrm>
                      <a:off x="0" y="0"/>
                      <a:ext cx="37080" cy="155160"/>
                    </a:xfrm>
                    <a:prstGeom prst="rect">
                      <a:avLst/>
                    </a:prstGeom>
                  </pic:spPr>
                </pic:pic>
              </a:graphicData>
            </a:graphic>
          </wp:inline>
        </w:drawing>
      </w:r>
      <w:r w:rsidRPr="00546934">
        <w:rPr>
          <w:sz w:val="20"/>
        </w:rPr>
        <w:tab/>
      </w:r>
    </w:p>
    <w:p w:rsidR="00B8267E" w:rsidRPr="00546934" w:rsidRDefault="00B8267E" w:rsidP="00B8267E">
      <w:pPr>
        <w:spacing w:line="240" w:lineRule="auto"/>
        <w:jc w:val="center"/>
        <w:rPr>
          <w:sz w:val="20"/>
        </w:rPr>
      </w:pPr>
      <w:r w:rsidRPr="00546934">
        <w:rPr>
          <w:noProof/>
          <w:sz w:val="20"/>
        </w:rPr>
        <w:drawing>
          <wp:inline distT="0" distB="0" distL="0" distR="0">
            <wp:extent cx="2381040" cy="444960"/>
            <wp:effectExtent l="0" t="0" r="0" b="0"/>
            <wp:docPr id="1263" name="课时02.jpg" descr="id:2147511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a:stretch>
                      <a:fillRect/>
                    </a:stretch>
                  </pic:blipFill>
                  <pic:spPr>
                    <a:xfrm>
                      <a:off x="0" y="0"/>
                      <a:ext cx="2381040" cy="444960"/>
                    </a:xfrm>
                    <a:prstGeom prst="rect">
                      <a:avLst/>
                    </a:prstGeom>
                  </pic:spPr>
                </pic:pic>
              </a:graphicData>
            </a:graphic>
          </wp:inline>
        </w:drawing>
      </w:r>
    </w:p>
    <w:p w:rsidR="00B8267E" w:rsidRPr="00546934" w:rsidRDefault="00B8267E" w:rsidP="00B8267E">
      <w:pPr>
        <w:spacing w:line="240" w:lineRule="auto"/>
        <w:jc w:val="center"/>
        <w:rPr>
          <w:sz w:val="20"/>
        </w:rPr>
      </w:pPr>
      <w:r w:rsidRPr="00546934">
        <w:rPr>
          <w:noProof/>
          <w:sz w:val="20"/>
        </w:rPr>
        <w:lastRenderedPageBreak/>
        <w:drawing>
          <wp:inline distT="0" distB="0" distL="0" distR="0">
            <wp:extent cx="1085760" cy="291960"/>
            <wp:effectExtent l="0" t="0" r="0" b="0"/>
            <wp:docPr id="1264" name="课时目标.jpg" descr="id:2147511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1085760" cy="291960"/>
                    </a:xfrm>
                    <a:prstGeom prst="rect">
                      <a:avLst/>
                    </a:prstGeom>
                  </pic:spPr>
                </pic:pic>
              </a:graphicData>
            </a:graphic>
          </wp:inline>
        </w:drawing>
      </w:r>
    </w:p>
    <w:p w:rsidR="00B8267E" w:rsidRPr="00546934" w:rsidRDefault="00B8267E" w:rsidP="00B8267E">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有感情地朗读课文</w:t>
      </w:r>
      <w:r w:rsidRPr="00546934">
        <w:rPr>
          <w:rFonts w:ascii="方正书宋_GBK" w:hAnsi="方正书宋_GBK"/>
          <w:sz w:val="20"/>
        </w:rPr>
        <w:t>,</w:t>
      </w:r>
      <w:r w:rsidRPr="00546934">
        <w:rPr>
          <w:rFonts w:hint="eastAsia"/>
          <w:sz w:val="20"/>
        </w:rPr>
        <w:t>理解课文内容</w:t>
      </w:r>
      <w:r w:rsidRPr="00546934">
        <w:rPr>
          <w:rFonts w:ascii="方正书宋_GBK" w:hAnsi="方正书宋_GBK"/>
          <w:sz w:val="20"/>
        </w:rPr>
        <w:t>,</w:t>
      </w:r>
      <w:r w:rsidRPr="00546934">
        <w:rPr>
          <w:rFonts w:hint="eastAsia"/>
          <w:sz w:val="20"/>
        </w:rPr>
        <w:t>了解实验的过程。</w:t>
      </w:r>
    </w:p>
    <w:p w:rsidR="00B8267E" w:rsidRPr="00546934" w:rsidRDefault="00B8267E" w:rsidP="00B8267E">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运用多种方式</w:t>
      </w:r>
      <w:r w:rsidRPr="00546934">
        <w:rPr>
          <w:rFonts w:ascii="方正书宋_GBK" w:hAnsi="方正书宋_GBK"/>
          <w:sz w:val="20"/>
        </w:rPr>
        <w:t>,</w:t>
      </w:r>
      <w:r w:rsidRPr="00546934">
        <w:rPr>
          <w:rFonts w:hint="eastAsia"/>
          <w:sz w:val="20"/>
        </w:rPr>
        <w:t>体会课文用词的准确。</w:t>
      </w:r>
    </w:p>
    <w:p w:rsidR="00B8267E" w:rsidRPr="00546934" w:rsidRDefault="00B8267E" w:rsidP="00B8267E">
      <w:pPr>
        <w:spacing w:line="240" w:lineRule="auto"/>
        <w:ind w:firstLineChars="200" w:firstLine="400"/>
        <w:rPr>
          <w:sz w:val="20"/>
        </w:rPr>
      </w:pPr>
      <w:r w:rsidRPr="00546934">
        <w:rPr>
          <w:rFonts w:hint="eastAsia"/>
          <w:sz w:val="20"/>
        </w:rPr>
        <w:t xml:space="preserve"> </w:t>
      </w:r>
      <w:r w:rsidRPr="00546934">
        <w:rPr>
          <w:rFonts w:ascii="NEU-HZ-S92" w:hAnsi="NEU-HZ-S92"/>
          <w:sz w:val="20"/>
        </w:rPr>
        <w:t>3</w:t>
      </w:r>
      <w:r w:rsidRPr="00546934">
        <w:rPr>
          <w:sz w:val="20"/>
        </w:rPr>
        <w:t>.</w:t>
      </w:r>
      <w:r w:rsidRPr="00546934">
        <w:rPr>
          <w:rFonts w:hint="eastAsia"/>
          <w:sz w:val="20"/>
        </w:rPr>
        <w:t>默读课文。能梳理并按顺序说出实验过程</w:t>
      </w:r>
      <w:r w:rsidRPr="00546934">
        <w:rPr>
          <w:rFonts w:ascii="方正书宋_GBK" w:hAnsi="方正书宋_GBK"/>
          <w:sz w:val="20"/>
        </w:rPr>
        <w:t>,</w:t>
      </w:r>
      <w:r w:rsidRPr="00546934">
        <w:rPr>
          <w:rFonts w:hint="eastAsia"/>
          <w:sz w:val="20"/>
        </w:rPr>
        <w:t>感受法布尔严谨、求实的科学态度。</w:t>
      </w:r>
    </w:p>
    <w:p w:rsidR="00B8267E" w:rsidRDefault="00B8267E" w:rsidP="00B8267E">
      <w:pPr>
        <w:spacing w:line="240" w:lineRule="auto"/>
        <w:jc w:val="center"/>
        <w:rPr>
          <w:sz w:val="20"/>
        </w:rPr>
      </w:pPr>
      <w:r w:rsidRPr="00546934">
        <w:rPr>
          <w:noProof/>
          <w:sz w:val="20"/>
        </w:rPr>
        <w:drawing>
          <wp:inline distT="0" distB="0" distL="0" distR="0">
            <wp:extent cx="2014920" cy="432720"/>
            <wp:effectExtent l="0" t="0" r="0" b="0"/>
            <wp:docPr id="1265" name="教学过程.jpg" descr="id:2147511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B8267E" w:rsidRPr="00546934" w:rsidRDefault="00B8267E" w:rsidP="00B8267E">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复习导入</w:t>
      </w:r>
      <w:r w:rsidRPr="00546934">
        <w:rPr>
          <w:rFonts w:ascii="方正黑体_GBK" w:hAnsi="方正黑体_GBK"/>
          <w:color w:val="FF00FF"/>
          <w:sz w:val="22"/>
        </w:rPr>
        <w:t>,</w:t>
      </w:r>
      <w:r w:rsidRPr="00546934">
        <w:rPr>
          <w:rFonts w:eastAsia="方正黑体_GBK" w:hint="eastAsia"/>
          <w:color w:val="FF00FF"/>
          <w:sz w:val="22"/>
        </w:rPr>
        <w:t>学习新知</w:t>
      </w:r>
    </w:p>
    <w:p w:rsidR="00B8267E" w:rsidRPr="00546934" w:rsidRDefault="00B8267E" w:rsidP="00B8267E">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这节课让我们继续和作者一起走进《昆虫记》</w:t>
      </w:r>
      <w:r w:rsidRPr="00546934">
        <w:rPr>
          <w:rFonts w:ascii="方正书宋_GBK" w:hAnsi="方正书宋_GBK"/>
          <w:sz w:val="20"/>
        </w:rPr>
        <w:t>,</w:t>
      </w:r>
      <w:r w:rsidRPr="00546934">
        <w:rPr>
          <w:rFonts w:hint="eastAsia"/>
          <w:sz w:val="20"/>
        </w:rPr>
        <w:t>走进蜜蜂的世界。请大家回顾课文内容</w:t>
      </w:r>
      <w:r w:rsidRPr="00546934">
        <w:rPr>
          <w:rFonts w:ascii="方正书宋_GBK" w:hAnsi="方正书宋_GBK"/>
          <w:sz w:val="20"/>
        </w:rPr>
        <w:t>,</w:t>
      </w:r>
      <w:r w:rsidRPr="00546934">
        <w:rPr>
          <w:rFonts w:hint="eastAsia"/>
          <w:sz w:val="20"/>
        </w:rPr>
        <w:t>说一说</w:t>
      </w:r>
      <w:r w:rsidRPr="00546934">
        <w:rPr>
          <w:rFonts w:ascii="方正书宋_GBK" w:hAnsi="方正书宋_GBK"/>
          <w:sz w:val="20"/>
        </w:rPr>
        <w:t>:</w:t>
      </w:r>
      <w:r w:rsidRPr="00546934">
        <w:rPr>
          <w:rFonts w:hint="eastAsia"/>
          <w:sz w:val="20"/>
        </w:rPr>
        <w:t>法布尔做了一个什么实验</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蜜蜂是否有辨认方向的能力。</w:t>
      </w:r>
    </w:p>
    <w:p w:rsidR="00B8267E" w:rsidRPr="00546934" w:rsidRDefault="00B8267E" w:rsidP="00B8267E">
      <w:pPr>
        <w:spacing w:line="240" w:lineRule="auto"/>
        <w:ind w:firstLineChars="200" w:firstLine="400"/>
        <w:rPr>
          <w:sz w:val="20"/>
        </w:rPr>
      </w:pPr>
      <w:r w:rsidRPr="00546934">
        <w:rPr>
          <w:rFonts w:hint="eastAsia"/>
          <w:sz w:val="20"/>
        </w:rPr>
        <w:t>开火车式复习生词。</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267" name="语文ppt.jpg" descr="id:2147511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蜜蜂</w:t>
      </w:r>
      <w:r w:rsidRPr="00546934">
        <w:rPr>
          <w:sz w:val="20"/>
        </w:rPr>
        <w:t xml:space="preserve">　</w:t>
      </w:r>
      <w:r w:rsidRPr="00546934">
        <w:rPr>
          <w:rFonts w:eastAsia="方正楷体_GBK" w:hint="eastAsia"/>
          <w:sz w:val="20"/>
        </w:rPr>
        <w:t>辨认</w:t>
      </w:r>
      <w:r w:rsidRPr="00546934">
        <w:rPr>
          <w:sz w:val="20"/>
        </w:rPr>
        <w:t xml:space="preserve">　</w:t>
      </w:r>
      <w:r w:rsidRPr="00546934">
        <w:rPr>
          <w:rFonts w:eastAsia="方正楷体_GBK" w:hint="eastAsia"/>
          <w:sz w:val="20"/>
        </w:rPr>
        <w:t>阻力</w:t>
      </w:r>
      <w:r w:rsidRPr="00546934">
        <w:rPr>
          <w:sz w:val="20"/>
        </w:rPr>
        <w:t xml:space="preserve">　</w:t>
      </w:r>
      <w:r w:rsidRPr="00546934">
        <w:rPr>
          <w:rFonts w:eastAsia="方正楷体_GBK" w:hint="eastAsia"/>
          <w:sz w:val="20"/>
        </w:rPr>
        <w:t>跨进</w:t>
      </w:r>
      <w:r w:rsidRPr="00546934">
        <w:rPr>
          <w:sz w:val="20"/>
        </w:rPr>
        <w:t xml:space="preserve">　</w:t>
      </w:r>
      <w:r w:rsidRPr="00546934">
        <w:rPr>
          <w:rFonts w:eastAsia="方正楷体_GBK" w:hint="eastAsia"/>
          <w:sz w:val="20"/>
        </w:rPr>
        <w:t>包括</w:t>
      </w:r>
      <w:r w:rsidRPr="00546934">
        <w:rPr>
          <w:sz w:val="20"/>
        </w:rPr>
        <w:t xml:space="preserve">　</w:t>
      </w:r>
      <w:r w:rsidRPr="00546934">
        <w:rPr>
          <w:rFonts w:eastAsia="方正楷体_GBK" w:hint="eastAsia"/>
          <w:sz w:val="20"/>
        </w:rPr>
        <w:t>检查</w:t>
      </w:r>
      <w:r w:rsidRPr="00546934">
        <w:rPr>
          <w:sz w:val="20"/>
        </w:rPr>
        <w:t xml:space="preserve">　</w:t>
      </w:r>
      <w:r w:rsidRPr="00546934">
        <w:rPr>
          <w:rFonts w:eastAsia="方正楷体_GBK" w:hint="eastAsia"/>
          <w:sz w:val="20"/>
        </w:rPr>
        <w:t>准确无误</w:t>
      </w:r>
      <w:r w:rsidRPr="00546934">
        <w:rPr>
          <w:sz w:val="20"/>
        </w:rPr>
        <w:t xml:space="preserve">　</w:t>
      </w:r>
      <w:r w:rsidRPr="00546934">
        <w:rPr>
          <w:rFonts w:eastAsia="方正楷体_GBK" w:hint="eastAsia"/>
          <w:sz w:val="20"/>
        </w:rPr>
        <w:t>沿途</w:t>
      </w:r>
      <w:r w:rsidRPr="00546934">
        <w:rPr>
          <w:sz w:val="20"/>
        </w:rPr>
        <w:t xml:space="preserve">　</w:t>
      </w:r>
      <w:r w:rsidRPr="00546934">
        <w:rPr>
          <w:rFonts w:eastAsia="方正楷体_GBK" w:hint="eastAsia"/>
          <w:sz w:val="20"/>
        </w:rPr>
        <w:t>陌生</w:t>
      </w:r>
      <w:r w:rsidRPr="00546934">
        <w:rPr>
          <w:sz w:val="20"/>
        </w:rPr>
        <w:tab/>
      </w:r>
    </w:p>
    <w:p w:rsidR="00B8267E" w:rsidRPr="00546934" w:rsidRDefault="00B8267E" w:rsidP="00B8267E">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法布尔是怎么做实验的呢</w:t>
      </w:r>
      <w:r w:rsidRPr="00546934">
        <w:rPr>
          <w:rFonts w:ascii="方正书宋_GBK" w:hAnsi="方正书宋_GBK"/>
          <w:sz w:val="20"/>
        </w:rPr>
        <w:t>?</w:t>
      </w:r>
      <w:r w:rsidRPr="00546934">
        <w:rPr>
          <w:rFonts w:hint="eastAsia"/>
          <w:sz w:val="20"/>
        </w:rPr>
        <w:t>快速读一读文章第</w:t>
      </w:r>
      <w:r w:rsidRPr="00546934">
        <w:rPr>
          <w:sz w:val="20"/>
        </w:rPr>
        <w:t>2</w:t>
      </w:r>
      <w:r w:rsidRPr="00546934">
        <w:rPr>
          <w:rFonts w:hint="eastAsia"/>
          <w:sz w:val="20"/>
        </w:rPr>
        <w:t>自然段</w:t>
      </w:r>
      <w:r w:rsidRPr="00546934">
        <w:rPr>
          <w:rFonts w:ascii="方正书宋_GBK" w:hAnsi="方正书宋_GBK"/>
          <w:sz w:val="20"/>
        </w:rPr>
        <w:t>,</w:t>
      </w:r>
      <w:r w:rsidRPr="00546934">
        <w:rPr>
          <w:rFonts w:hint="eastAsia"/>
          <w:sz w:val="20"/>
        </w:rPr>
        <w:t>和小组同学说一说。</w:t>
      </w:r>
    </w:p>
    <w:p w:rsidR="00B8267E" w:rsidRDefault="00B8267E" w:rsidP="00B8267E">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268" name="设计意图.jpg" descr="id:21475116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复习导入</w:t>
      </w:r>
      <w:r w:rsidRPr="00546934">
        <w:rPr>
          <w:rFonts w:ascii="方正楷体_GBK" w:hAnsi="方正楷体_GBK"/>
          <w:sz w:val="20"/>
        </w:rPr>
        <w:t>,</w:t>
      </w:r>
      <w:r w:rsidRPr="00546934">
        <w:rPr>
          <w:rFonts w:eastAsia="方正楷体_GBK" w:hint="eastAsia"/>
          <w:sz w:val="20"/>
        </w:rPr>
        <w:t>出示字词</w:t>
      </w:r>
      <w:r w:rsidRPr="00546934">
        <w:rPr>
          <w:rFonts w:ascii="方正楷体_GBK" w:hAnsi="方正楷体_GBK"/>
          <w:sz w:val="20"/>
        </w:rPr>
        <w:t>,</w:t>
      </w:r>
      <w:r w:rsidRPr="00546934">
        <w:rPr>
          <w:rFonts w:eastAsia="方正楷体_GBK" w:hint="eastAsia"/>
          <w:sz w:val="20"/>
        </w:rPr>
        <w:t>回顾课文主要内容</w:t>
      </w:r>
      <w:r w:rsidRPr="00546934">
        <w:rPr>
          <w:rFonts w:ascii="方正楷体_GBK" w:hAnsi="方正楷体_GBK"/>
          <w:sz w:val="20"/>
        </w:rPr>
        <w:t>,</w:t>
      </w:r>
      <w:r w:rsidRPr="00546934">
        <w:rPr>
          <w:rFonts w:eastAsia="方正楷体_GBK" w:hint="eastAsia"/>
          <w:sz w:val="20"/>
        </w:rPr>
        <w:t>自然引入课题。</w:t>
      </w:r>
    </w:p>
    <w:p w:rsidR="00B8267E" w:rsidRPr="00546934" w:rsidRDefault="00B8267E" w:rsidP="00B8267E">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品读课文</w:t>
      </w:r>
      <w:r w:rsidRPr="00546934">
        <w:rPr>
          <w:rFonts w:ascii="方正黑体_GBK" w:hAnsi="方正黑体_GBK"/>
          <w:color w:val="FF00FF"/>
          <w:sz w:val="22"/>
        </w:rPr>
        <w:t>,</w:t>
      </w:r>
      <w:r w:rsidRPr="00546934">
        <w:rPr>
          <w:rFonts w:eastAsia="方正黑体_GBK" w:hint="eastAsia"/>
          <w:color w:val="FF00FF"/>
          <w:sz w:val="22"/>
        </w:rPr>
        <w:t>理解感悟</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noProof/>
          <w:sz w:val="20"/>
        </w:rPr>
        <w:drawing>
          <wp:inline distT="0" distB="0" distL="0" distR="0">
            <wp:extent cx="274320" cy="213480"/>
            <wp:effectExtent l="0" t="0" r="0" b="0"/>
            <wp:docPr id="1270" name="语文ppt.jpg" descr="id:2147511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一天</w:t>
      </w:r>
      <w:r w:rsidRPr="00546934">
        <w:rPr>
          <w:rFonts w:ascii="方正楷体_GBK" w:hAnsi="方正楷体_GBK"/>
          <w:sz w:val="20"/>
        </w:rPr>
        <w:t>,</w:t>
      </w:r>
      <w:r w:rsidRPr="00546934">
        <w:rPr>
          <w:rFonts w:eastAsia="方正楷体_GBK" w:hint="eastAsia"/>
          <w:sz w:val="20"/>
        </w:rPr>
        <w:t>我在我家草料棚的蜂窝里捉了一些蜜蜂</w:t>
      </w:r>
      <w:r w:rsidRPr="00546934">
        <w:rPr>
          <w:rFonts w:ascii="方正楷体_GBK" w:hAnsi="方正楷体_GBK"/>
          <w:sz w:val="20"/>
        </w:rPr>
        <w:t>,</w:t>
      </w:r>
      <w:r w:rsidRPr="00546934">
        <w:rPr>
          <w:rFonts w:eastAsia="方正楷体_GBK" w:hint="eastAsia"/>
          <w:sz w:val="20"/>
        </w:rPr>
        <w:t>把它们放在纸袋里。我叫小女儿在蜂窝旁等着</w:t>
      </w:r>
      <w:r w:rsidRPr="00546934">
        <w:rPr>
          <w:rFonts w:ascii="方正楷体_GBK" w:hAnsi="方正楷体_GBK"/>
          <w:sz w:val="20"/>
        </w:rPr>
        <w:t>,</w:t>
      </w:r>
      <w:r w:rsidRPr="00546934">
        <w:rPr>
          <w:rFonts w:eastAsia="方正楷体_GBK" w:hint="eastAsia"/>
          <w:sz w:val="20"/>
        </w:rPr>
        <w:t>自己带着蜜蜂</w:t>
      </w:r>
      <w:r w:rsidRPr="00546934">
        <w:rPr>
          <w:rFonts w:ascii="方正楷体_GBK" w:hAnsi="方正楷体_GBK"/>
          <w:sz w:val="20"/>
        </w:rPr>
        <w:t>,</w:t>
      </w:r>
      <w:r w:rsidRPr="00546934">
        <w:rPr>
          <w:rFonts w:eastAsia="方正楷体_GBK" w:hint="eastAsia"/>
          <w:sz w:val="20"/>
        </w:rPr>
        <w:t>走了四公里路</w:t>
      </w:r>
      <w:r w:rsidRPr="00546934">
        <w:rPr>
          <w:rFonts w:ascii="方正楷体_GBK" w:hAnsi="方正楷体_GBK"/>
          <w:sz w:val="20"/>
        </w:rPr>
        <w:t>,</w:t>
      </w:r>
      <w:r w:rsidRPr="00546934">
        <w:rPr>
          <w:rFonts w:eastAsia="方正楷体_GBK" w:hint="eastAsia"/>
          <w:sz w:val="20"/>
        </w:rPr>
        <w:t>打开纸袋</w:t>
      </w:r>
      <w:r w:rsidRPr="00546934">
        <w:rPr>
          <w:rFonts w:ascii="方正楷体_GBK" w:hAnsi="方正楷体_GBK"/>
          <w:sz w:val="20"/>
        </w:rPr>
        <w:t>,</w:t>
      </w:r>
      <w:r w:rsidRPr="00546934">
        <w:rPr>
          <w:rFonts w:eastAsia="方正楷体_GBK" w:hint="eastAsia"/>
          <w:sz w:val="20"/>
        </w:rPr>
        <w:t>在它们身上做了白色记号</w:t>
      </w:r>
      <w:r w:rsidRPr="00546934">
        <w:rPr>
          <w:rFonts w:ascii="方正楷体_GBK" w:hAnsi="方正楷体_GBK"/>
          <w:sz w:val="20"/>
        </w:rPr>
        <w:t>,</w:t>
      </w:r>
      <w:r w:rsidRPr="00546934">
        <w:rPr>
          <w:rFonts w:eastAsia="方正楷体_GBK" w:hint="eastAsia"/>
          <w:sz w:val="20"/>
        </w:rPr>
        <w:t>然后放了出来。</w:t>
      </w:r>
      <w:r w:rsidRPr="00546934">
        <w:rPr>
          <w:sz w:val="20"/>
        </w:rPr>
        <w:tab/>
      </w:r>
    </w:p>
    <w:p w:rsidR="00B8267E" w:rsidRPr="00546934" w:rsidRDefault="00B8267E" w:rsidP="00B8267E">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你们能不能简短地描述一下这个过程</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hint="eastAsia"/>
          <w:sz w:val="20"/>
        </w:rPr>
        <w:t>生交流</w:t>
      </w:r>
      <w:r w:rsidRPr="00546934">
        <w:rPr>
          <w:rFonts w:ascii="方正书宋_GBK" w:hAnsi="方正书宋_GBK"/>
          <w:sz w:val="20"/>
        </w:rPr>
        <w:t>,</w:t>
      </w:r>
      <w:r w:rsidRPr="00546934">
        <w:rPr>
          <w:rFonts w:hint="eastAsia"/>
          <w:sz w:val="20"/>
        </w:rPr>
        <w:t>教师适时总结。</w:t>
      </w:r>
    </w:p>
    <w:p w:rsidR="00B8267E" w:rsidRPr="00546934" w:rsidRDefault="00B8267E" w:rsidP="00B8267E">
      <w:pPr>
        <w:spacing w:line="240" w:lineRule="auto"/>
        <w:ind w:firstLineChars="200" w:firstLine="400"/>
        <w:rPr>
          <w:sz w:val="20"/>
        </w:rPr>
      </w:pPr>
      <w:r w:rsidRPr="00546934">
        <w:rPr>
          <w:rFonts w:hint="eastAsia"/>
          <w:sz w:val="20"/>
        </w:rPr>
        <w:lastRenderedPageBreak/>
        <w:t>捉蜜蜂、放纸袋、走到四公里外、做记号、放蜜蜂。</w:t>
      </w:r>
    </w:p>
    <w:p w:rsidR="00B8267E" w:rsidRPr="00546934" w:rsidRDefault="00B8267E" w:rsidP="00B8267E">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他每一个环节这样做的目的是什么</w:t>
      </w:r>
      <w:r w:rsidRPr="00546934">
        <w:rPr>
          <w:rFonts w:ascii="方正书宋_GBK" w:hAnsi="方正书宋_GBK"/>
          <w:sz w:val="20"/>
        </w:rPr>
        <w:t>?</w:t>
      </w:r>
      <w:r w:rsidRPr="00546934">
        <w:rPr>
          <w:rFonts w:hint="eastAsia"/>
          <w:sz w:val="20"/>
        </w:rPr>
        <w:t>和同桌说一说</w:t>
      </w:r>
      <w:r w:rsidRPr="00546934">
        <w:rPr>
          <w:rFonts w:ascii="方正书宋_GBK" w:hAnsi="方正书宋_GBK"/>
          <w:sz w:val="20"/>
        </w:rPr>
        <w:t>,</w:t>
      </w:r>
      <w:r w:rsidRPr="00546934">
        <w:rPr>
          <w:rFonts w:hint="eastAsia"/>
          <w:sz w:val="20"/>
        </w:rPr>
        <w:t>然后将横线上的内容补充完整。</w:t>
      </w:r>
    </w:p>
    <w:p w:rsidR="00B8267E" w:rsidRPr="00546934" w:rsidRDefault="00B8267E" w:rsidP="00B8267E">
      <w:pPr>
        <w:spacing w:line="240" w:lineRule="auto"/>
        <w:jc w:val="center"/>
        <w:rPr>
          <w:sz w:val="20"/>
        </w:rPr>
      </w:pPr>
      <w:r w:rsidRPr="00546934">
        <w:rPr>
          <w:noProof/>
          <w:sz w:val="20"/>
        </w:rPr>
        <w:drawing>
          <wp:inline distT="0" distB="0" distL="0" distR="0">
            <wp:extent cx="322920" cy="249840"/>
            <wp:effectExtent l="0" t="0" r="0" b="0"/>
            <wp:docPr id="1271" name="二次备课.jpg" descr="id:2147511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B8267E" w:rsidRPr="00546934" w:rsidRDefault="00B8267E" w:rsidP="00B8267E">
      <w:pPr>
        <w:spacing w:line="240" w:lineRule="auto"/>
        <w:rPr>
          <w:sz w:val="20"/>
        </w:rPr>
      </w:pPr>
      <w:r w:rsidRPr="00546934">
        <w:rPr>
          <w:rFonts w:eastAsia="方正楷体_GBK" w:hint="eastAsia"/>
          <w:sz w:val="20"/>
        </w:rPr>
        <w:t>可以让学生用“先……接着……然后……最后……”来说一说实验的过程</w:t>
      </w:r>
      <w:r w:rsidRPr="00546934">
        <w:rPr>
          <w:rFonts w:ascii="方正楷体_GBK" w:hAnsi="方正楷体_GBK"/>
          <w:sz w:val="20"/>
        </w:rPr>
        <w:t>,</w:t>
      </w:r>
      <w:r w:rsidRPr="00546934">
        <w:rPr>
          <w:rFonts w:eastAsia="方正楷体_GBK" w:hint="eastAsia"/>
          <w:sz w:val="20"/>
        </w:rPr>
        <w:t>锻炼学生的表达能力。</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272" name="语文ppt.jpg" descr="id:2147511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在蜜蜂身上做记号是为了</w:t>
      </w:r>
      <w:r w:rsidRPr="00546934">
        <w:rPr>
          <w:sz w:val="20"/>
          <w:u w:val="single" w:color="000000"/>
        </w:rPr>
        <w:t xml:space="preserve">　　　　　　</w:t>
      </w:r>
      <w:r w:rsidRPr="00546934">
        <w:rPr>
          <w:rFonts w:eastAsia="方正楷体_GBK" w:hint="eastAsia"/>
          <w:sz w:val="20"/>
        </w:rPr>
        <w:t>。</w:t>
      </w:r>
      <w:r w:rsidRPr="00546934">
        <w:rPr>
          <w:rFonts w:eastAsia="方正楷体_GBK" w:hint="eastAsia"/>
          <w:sz w:val="20"/>
        </w:rPr>
        <w:t> </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让女儿在蜂窝旁等是为了</w:t>
      </w:r>
      <w:r w:rsidRPr="00546934">
        <w:rPr>
          <w:sz w:val="20"/>
          <w:u w:val="single" w:color="000000"/>
        </w:rPr>
        <w:t xml:space="preserve">　　　　　　</w:t>
      </w:r>
      <w:r w:rsidRPr="00546934">
        <w:rPr>
          <w:rFonts w:eastAsia="方正楷体_GBK" w:hint="eastAsia"/>
          <w:sz w:val="20"/>
        </w:rPr>
        <w:t>。</w:t>
      </w:r>
      <w:r w:rsidRPr="00546934">
        <w:rPr>
          <w:rFonts w:eastAsia="方正楷体_GBK" w:hint="eastAsia"/>
          <w:sz w:val="20"/>
        </w:rPr>
        <w:t> </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把蜜蜂装入纸袋里是为了</w:t>
      </w:r>
      <w:r w:rsidRPr="00546934">
        <w:rPr>
          <w:sz w:val="20"/>
          <w:u w:val="single" w:color="000000"/>
        </w:rPr>
        <w:t xml:space="preserve">　　　　　　</w:t>
      </w:r>
      <w:r w:rsidRPr="00546934">
        <w:rPr>
          <w:rFonts w:eastAsia="方正楷体_GBK" w:hint="eastAsia"/>
          <w:sz w:val="20"/>
        </w:rPr>
        <w:t>。</w:t>
      </w:r>
      <w:r w:rsidRPr="00546934">
        <w:rPr>
          <w:rFonts w:eastAsia="方正楷体_GBK" w:hint="eastAsia"/>
          <w:sz w:val="20"/>
        </w:rPr>
        <w:t> </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作者走了四公里路是为了</w:t>
      </w:r>
      <w:r w:rsidRPr="00546934">
        <w:rPr>
          <w:sz w:val="20"/>
          <w:u w:val="single" w:color="000000"/>
        </w:rPr>
        <w:t xml:space="preserve">　　　　　　</w:t>
      </w:r>
      <w:r w:rsidRPr="00546934">
        <w:rPr>
          <w:rFonts w:eastAsia="方正楷体_GBK" w:hint="eastAsia"/>
          <w:sz w:val="20"/>
        </w:rPr>
        <w:t>。</w:t>
      </w:r>
      <w:r w:rsidRPr="00546934">
        <w:rPr>
          <w:rFonts w:eastAsia="方正楷体_GBK" w:hint="eastAsia"/>
          <w:sz w:val="20"/>
        </w:rPr>
        <w:t> </w:t>
      </w:r>
    </w:p>
    <w:p w:rsidR="00B8267E" w:rsidRPr="00546934" w:rsidRDefault="00B8267E" w:rsidP="00B8267E">
      <w:pPr>
        <w:spacing w:line="240" w:lineRule="auto"/>
        <w:ind w:firstLineChars="200" w:firstLine="400"/>
        <w:rPr>
          <w:sz w:val="20"/>
        </w:rPr>
      </w:pPr>
      <w:r w:rsidRPr="00546934">
        <w:rPr>
          <w:rFonts w:hint="eastAsia"/>
          <w:sz w:val="20"/>
        </w:rPr>
        <w:t>学生讨论</w:t>
      </w:r>
      <w:r w:rsidRPr="00546934">
        <w:rPr>
          <w:rFonts w:ascii="方正书宋_GBK" w:hAnsi="方正书宋_GBK"/>
          <w:sz w:val="20"/>
        </w:rPr>
        <w:t>,</w:t>
      </w:r>
      <w:r w:rsidRPr="00546934">
        <w:rPr>
          <w:rFonts w:hint="eastAsia"/>
          <w:sz w:val="20"/>
        </w:rPr>
        <w:t>师生共同补充。</w:t>
      </w:r>
    </w:p>
    <w:p w:rsidR="00B8267E" w:rsidRPr="00546934" w:rsidRDefault="00B8267E" w:rsidP="00B8267E">
      <w:pPr>
        <w:spacing w:line="240" w:lineRule="auto"/>
        <w:ind w:firstLineChars="200" w:firstLine="400"/>
        <w:rPr>
          <w:sz w:val="20"/>
        </w:rPr>
      </w:pPr>
      <w:r w:rsidRPr="00546934">
        <w:rPr>
          <w:rFonts w:hint="eastAsia"/>
          <w:sz w:val="20"/>
        </w:rPr>
        <w:t>在蜜蜂身上做记号是为了与其他蜜蜂区分。</w:t>
      </w:r>
    </w:p>
    <w:p w:rsidR="00B8267E" w:rsidRPr="00546934" w:rsidRDefault="00B8267E" w:rsidP="00B8267E">
      <w:pPr>
        <w:spacing w:line="240" w:lineRule="auto"/>
        <w:ind w:firstLineChars="200" w:firstLine="400"/>
        <w:rPr>
          <w:sz w:val="20"/>
        </w:rPr>
      </w:pPr>
      <w:r w:rsidRPr="00546934">
        <w:rPr>
          <w:rFonts w:hint="eastAsia"/>
          <w:sz w:val="20"/>
        </w:rPr>
        <w:t>让女儿在蜂窝旁等是为了掌握蜜蜂回来的时间。</w:t>
      </w:r>
    </w:p>
    <w:p w:rsidR="00B8267E" w:rsidRPr="00546934" w:rsidRDefault="00B8267E" w:rsidP="00B8267E">
      <w:pPr>
        <w:spacing w:line="240" w:lineRule="auto"/>
        <w:ind w:firstLineChars="200" w:firstLine="400"/>
        <w:rPr>
          <w:sz w:val="20"/>
        </w:rPr>
      </w:pPr>
      <w:r w:rsidRPr="00546934">
        <w:rPr>
          <w:rFonts w:hint="eastAsia"/>
          <w:sz w:val="20"/>
        </w:rPr>
        <w:t>把蜜蜂装入纸袋里是为了确保蜜蜂看不到景物。</w:t>
      </w:r>
    </w:p>
    <w:p w:rsidR="00B8267E" w:rsidRPr="00546934" w:rsidRDefault="00B8267E" w:rsidP="00B8267E">
      <w:pPr>
        <w:spacing w:line="240" w:lineRule="auto"/>
        <w:ind w:firstLineChars="200" w:firstLine="400"/>
        <w:rPr>
          <w:sz w:val="20"/>
        </w:rPr>
      </w:pPr>
      <w:r w:rsidRPr="00546934">
        <w:rPr>
          <w:rFonts w:hint="eastAsia"/>
          <w:sz w:val="20"/>
        </w:rPr>
        <w:t>作者走了四公里路是为了离家足够远更能说明问题。</w:t>
      </w:r>
    </w:p>
    <w:p w:rsidR="00B8267E" w:rsidRPr="00546934" w:rsidRDefault="00B8267E" w:rsidP="00B8267E">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以上环节可以减少吗</w:t>
      </w:r>
      <w:r w:rsidRPr="00546934">
        <w:rPr>
          <w:rFonts w:ascii="方正书宋_GBK" w:hAnsi="方正书宋_GBK"/>
          <w:sz w:val="20"/>
        </w:rPr>
        <w:t>?</w:t>
      </w:r>
      <w:r w:rsidRPr="00546934">
        <w:rPr>
          <w:rFonts w:hint="eastAsia"/>
          <w:sz w:val="20"/>
        </w:rPr>
        <w:t>从法布尔的做法中你获得了哪些启发</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不能减少</w:t>
      </w:r>
      <w:r w:rsidRPr="00546934">
        <w:rPr>
          <w:rFonts w:ascii="方正书宋_GBK" w:hAnsi="方正书宋_GBK"/>
          <w:sz w:val="20"/>
        </w:rPr>
        <w:t>,</w:t>
      </w:r>
      <w:r w:rsidRPr="00546934">
        <w:rPr>
          <w:rFonts w:hint="eastAsia"/>
          <w:sz w:val="20"/>
        </w:rPr>
        <w:t>因为每个环节都体现出实验的科学性。</w:t>
      </w:r>
    </w:p>
    <w:p w:rsidR="00B8267E" w:rsidRPr="00546934" w:rsidRDefault="00B8267E" w:rsidP="00B8267E">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实验应该考虑细致周到</w:t>
      </w:r>
      <w:r w:rsidRPr="00546934">
        <w:rPr>
          <w:rFonts w:ascii="方正书宋_GBK" w:hAnsi="方正书宋_GBK"/>
          <w:sz w:val="20"/>
        </w:rPr>
        <w:t>,</w:t>
      </w:r>
      <w:r w:rsidRPr="00546934">
        <w:rPr>
          <w:rFonts w:hint="eastAsia"/>
          <w:sz w:val="20"/>
        </w:rPr>
        <w:t>这样才会得到科学的结论。</w:t>
      </w:r>
    </w:p>
    <w:p w:rsidR="00B8267E" w:rsidRPr="00546934" w:rsidRDefault="00B8267E" w:rsidP="00B8267E">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从实验的过程</w:t>
      </w:r>
      <w:r w:rsidRPr="00546934">
        <w:rPr>
          <w:rFonts w:ascii="方正书宋_GBK" w:hAnsi="方正书宋_GBK"/>
          <w:sz w:val="20"/>
        </w:rPr>
        <w:t>,</w:t>
      </w:r>
      <w:r w:rsidRPr="00546934">
        <w:rPr>
          <w:rFonts w:hint="eastAsia"/>
          <w:sz w:val="20"/>
        </w:rPr>
        <w:t>我们感受到科学家求真务实的研究态度、严谨的科学作风和认真观察、用心思考的研究品质。法布尔来到陌生的地方放飞蜜蜂时</w:t>
      </w:r>
      <w:r w:rsidRPr="00546934">
        <w:rPr>
          <w:rFonts w:ascii="方正书宋_GBK" w:hAnsi="方正书宋_GBK"/>
          <w:sz w:val="20"/>
        </w:rPr>
        <w:t>,</w:t>
      </w:r>
      <w:r w:rsidRPr="00546934">
        <w:rPr>
          <w:rFonts w:hint="eastAsia"/>
          <w:sz w:val="20"/>
        </w:rPr>
        <w:t>看见它们飞得很低</w:t>
      </w:r>
      <w:r w:rsidRPr="00546934">
        <w:rPr>
          <w:rFonts w:ascii="方正书宋_GBK" w:hAnsi="方正书宋_GBK"/>
          <w:sz w:val="20"/>
        </w:rPr>
        <w:t>,</w:t>
      </w:r>
      <w:r w:rsidRPr="00546934">
        <w:rPr>
          <w:rFonts w:hint="eastAsia"/>
          <w:sz w:val="20"/>
        </w:rPr>
        <w:t>几乎要触到地面。法布尔看到这个情景</w:t>
      </w:r>
      <w:r w:rsidRPr="00546934">
        <w:rPr>
          <w:rFonts w:ascii="方正书宋_GBK" w:hAnsi="方正书宋_GBK"/>
          <w:sz w:val="20"/>
        </w:rPr>
        <w:t>,</w:t>
      </w:r>
      <w:r w:rsidRPr="00546934">
        <w:rPr>
          <w:rFonts w:hint="eastAsia"/>
          <w:sz w:val="20"/>
        </w:rPr>
        <w:t>他会怎样推测</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hint="eastAsia"/>
          <w:sz w:val="20"/>
        </w:rPr>
        <w:t>生自由汇报。</w:t>
      </w:r>
    </w:p>
    <w:p w:rsidR="00B8267E" w:rsidRPr="00546934" w:rsidRDefault="00B8267E" w:rsidP="00B8267E">
      <w:pPr>
        <w:spacing w:line="240" w:lineRule="auto"/>
        <w:ind w:firstLineChars="200" w:firstLine="400"/>
        <w:rPr>
          <w:sz w:val="20"/>
        </w:rPr>
      </w:pPr>
      <w:r w:rsidRPr="00546934">
        <w:rPr>
          <w:rFonts w:eastAsia="方正黑体_GBK" w:hint="eastAsia"/>
          <w:sz w:val="20"/>
        </w:rPr>
        <w:lastRenderedPageBreak/>
        <w:t>生</w:t>
      </w:r>
      <w:r w:rsidRPr="00546934">
        <w:rPr>
          <w:rFonts w:ascii="方正黑体_GBK" w:hAnsi="方正黑体_GBK"/>
          <w:sz w:val="20"/>
        </w:rPr>
        <w:t>:</w:t>
      </w:r>
      <w:r w:rsidRPr="00546934">
        <w:rPr>
          <w:rFonts w:hint="eastAsia"/>
          <w:sz w:val="20"/>
        </w:rPr>
        <w:t>它们飞得这么低</w:t>
      </w:r>
      <w:r w:rsidRPr="00546934">
        <w:rPr>
          <w:rFonts w:ascii="方正书宋_GBK" w:hAnsi="方正书宋_GBK"/>
          <w:sz w:val="20"/>
        </w:rPr>
        <w:t>,</w:t>
      </w:r>
      <w:r w:rsidRPr="00546934">
        <w:rPr>
          <w:rFonts w:hint="eastAsia"/>
          <w:sz w:val="20"/>
        </w:rPr>
        <w:t>怎么能看到遥远的家呢</w:t>
      </w:r>
      <w:r w:rsidRPr="00546934">
        <w:rPr>
          <w:rFonts w:ascii="方正书宋_GBK" w:hAnsi="方正书宋_GBK"/>
          <w:sz w:val="20"/>
        </w:rPr>
        <w:t>?</w:t>
      </w:r>
    </w:p>
    <w:p w:rsidR="00B8267E" w:rsidRPr="00546934" w:rsidRDefault="00B8267E" w:rsidP="00B8267E">
      <w:pPr>
        <w:spacing w:line="240" w:lineRule="auto"/>
        <w:jc w:val="center"/>
        <w:rPr>
          <w:sz w:val="20"/>
        </w:rPr>
      </w:pPr>
      <w:r w:rsidRPr="00546934">
        <w:rPr>
          <w:noProof/>
          <w:sz w:val="20"/>
        </w:rPr>
        <w:drawing>
          <wp:inline distT="0" distB="0" distL="0" distR="0">
            <wp:extent cx="322920" cy="249840"/>
            <wp:effectExtent l="0" t="0" r="0" b="0"/>
            <wp:docPr id="1273" name="二次备课.jpg" descr="id:21475116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B8267E" w:rsidRPr="00546934" w:rsidRDefault="00B8267E" w:rsidP="00B8267E">
      <w:pPr>
        <w:spacing w:line="240" w:lineRule="auto"/>
        <w:rPr>
          <w:sz w:val="20"/>
        </w:rPr>
      </w:pPr>
      <w:r w:rsidRPr="00546934">
        <w:rPr>
          <w:rFonts w:eastAsia="方正楷体_GBK" w:hint="eastAsia"/>
          <w:sz w:val="20"/>
        </w:rPr>
        <w:t>本环节可以让学生将反问句改写成肯定句</w:t>
      </w:r>
      <w:r w:rsidRPr="00546934">
        <w:rPr>
          <w:rFonts w:ascii="方正楷体_GBK" w:hAnsi="方正楷体_GBK"/>
          <w:sz w:val="20"/>
        </w:rPr>
        <w:t>,</w:t>
      </w:r>
      <w:r w:rsidRPr="00546934">
        <w:rPr>
          <w:rFonts w:eastAsia="方正楷体_GBK" w:hint="eastAsia"/>
          <w:sz w:val="20"/>
        </w:rPr>
        <w:t>体会反问句有加强语气的作用。</w:t>
      </w:r>
    </w:p>
    <w:p w:rsidR="00B8267E" w:rsidRPr="00546934" w:rsidRDefault="00B8267E" w:rsidP="00B8267E">
      <w:pPr>
        <w:spacing w:line="240" w:lineRule="auto"/>
        <w:ind w:firstLineChars="200" w:firstLine="400"/>
        <w:rPr>
          <w:sz w:val="20"/>
        </w:rPr>
      </w:pPr>
      <w:r w:rsidRPr="00546934">
        <w:rPr>
          <w:rFonts w:hint="eastAsia"/>
          <w:sz w:val="20"/>
        </w:rPr>
        <w:t>指导朗读</w:t>
      </w:r>
      <w:r w:rsidRPr="00546934">
        <w:rPr>
          <w:rFonts w:ascii="方正书宋_GBK" w:hAnsi="方正书宋_GBK"/>
          <w:sz w:val="20"/>
        </w:rPr>
        <w:t>,</w:t>
      </w:r>
      <w:r w:rsidRPr="00546934">
        <w:rPr>
          <w:rFonts w:hint="eastAsia"/>
          <w:sz w:val="20"/>
        </w:rPr>
        <w:t>读出反问的语气。</w:t>
      </w:r>
    </w:p>
    <w:p w:rsidR="00B8267E" w:rsidRPr="00546934" w:rsidRDefault="00B8267E" w:rsidP="00B8267E">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作者为什么推测蜜蜂可能找不到家了</w:t>
      </w:r>
      <w:r w:rsidRPr="00546934">
        <w:rPr>
          <w:rFonts w:ascii="方正书宋_GBK" w:hAnsi="方正书宋_GBK"/>
          <w:sz w:val="20"/>
        </w:rPr>
        <w:t>?</w:t>
      </w:r>
    </w:p>
    <w:p w:rsidR="00B8267E" w:rsidRPr="00546934" w:rsidRDefault="00B8267E" w:rsidP="00B8267E">
      <w:pPr>
        <w:spacing w:line="240" w:lineRule="auto"/>
        <w:jc w:val="center"/>
        <w:rPr>
          <w:sz w:val="20"/>
        </w:rPr>
      </w:pPr>
      <w:r w:rsidRPr="00546934">
        <w:rPr>
          <w:noProof/>
          <w:sz w:val="20"/>
        </w:rPr>
        <w:drawing>
          <wp:inline distT="0" distB="0" distL="0" distR="0">
            <wp:extent cx="322920" cy="249840"/>
            <wp:effectExtent l="0" t="0" r="0" b="0"/>
            <wp:docPr id="1274" name="二次备课.jpg" descr="id:2147511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B8267E" w:rsidRPr="00546934" w:rsidRDefault="00B8267E" w:rsidP="00B8267E">
      <w:pPr>
        <w:spacing w:line="240" w:lineRule="auto"/>
        <w:rPr>
          <w:sz w:val="20"/>
        </w:rPr>
      </w:pPr>
      <w:r w:rsidRPr="00546934">
        <w:rPr>
          <w:rFonts w:eastAsia="方正楷体_GBK" w:hint="eastAsia"/>
          <w:sz w:val="20"/>
        </w:rPr>
        <w:t>“推测”强调根据已经知道的事情来想象不知道的事情</w:t>
      </w:r>
      <w:r w:rsidRPr="00546934">
        <w:rPr>
          <w:rFonts w:ascii="方正楷体_GBK" w:hAnsi="方正楷体_GBK"/>
          <w:sz w:val="20"/>
        </w:rPr>
        <w:t>;</w:t>
      </w:r>
      <w:r w:rsidRPr="00546934">
        <w:rPr>
          <w:rFonts w:eastAsia="方正楷体_GBK" w:hint="eastAsia"/>
          <w:sz w:val="20"/>
        </w:rPr>
        <w:t>“猜测”是凭想象估计</w:t>
      </w:r>
      <w:r w:rsidRPr="00546934">
        <w:rPr>
          <w:rFonts w:ascii="方正楷体_GBK" w:hAnsi="方正楷体_GBK"/>
          <w:sz w:val="20"/>
        </w:rPr>
        <w:t>,</w:t>
      </w:r>
      <w:r w:rsidRPr="00546934">
        <w:rPr>
          <w:rFonts w:eastAsia="方正楷体_GBK" w:hint="eastAsia"/>
          <w:sz w:val="20"/>
        </w:rPr>
        <w:t>含有揣测的成分。</w:t>
      </w:r>
    </w:p>
    <w:p w:rsidR="00B8267E" w:rsidRPr="00546934" w:rsidRDefault="00B8267E" w:rsidP="00B8267E">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因为太远了</w:t>
      </w:r>
      <w:r w:rsidRPr="00546934">
        <w:rPr>
          <w:rFonts w:ascii="方正书宋_GBK" w:hAnsi="方正书宋_GBK"/>
          <w:sz w:val="20"/>
        </w:rPr>
        <w:t>,</w:t>
      </w:r>
      <w:r w:rsidRPr="00546934">
        <w:rPr>
          <w:rFonts w:hint="eastAsia"/>
          <w:sz w:val="20"/>
        </w:rPr>
        <w:t>蜜蜂被闷在袋子里</w:t>
      </w:r>
      <w:r w:rsidRPr="00546934">
        <w:rPr>
          <w:rFonts w:ascii="方正书宋_GBK" w:hAnsi="方正书宋_GBK"/>
          <w:sz w:val="20"/>
        </w:rPr>
        <w:t>,</w:t>
      </w:r>
      <w:r w:rsidRPr="00546934">
        <w:rPr>
          <w:rFonts w:hint="eastAsia"/>
          <w:sz w:val="20"/>
        </w:rPr>
        <w:t>而且又起风了</w:t>
      </w:r>
      <w:r w:rsidRPr="00546934">
        <w:rPr>
          <w:rFonts w:ascii="方正书宋_GBK" w:hAnsi="方正书宋_GBK"/>
          <w:sz w:val="20"/>
        </w:rPr>
        <w:t>,</w:t>
      </w:r>
      <w:r w:rsidRPr="00546934">
        <w:rPr>
          <w:rFonts w:hint="eastAsia"/>
          <w:sz w:val="20"/>
        </w:rPr>
        <w:t>所以作者推测蜜蜂找不到家了。</w:t>
      </w:r>
    </w:p>
    <w:p w:rsidR="00B8267E" w:rsidRPr="00546934" w:rsidRDefault="00B8267E" w:rsidP="00B8267E">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自由朗读第</w:t>
      </w:r>
      <w:r w:rsidRPr="00546934">
        <w:rPr>
          <w:sz w:val="20"/>
        </w:rPr>
        <w:t>3~7</w:t>
      </w:r>
      <w:r w:rsidRPr="00546934">
        <w:rPr>
          <w:rFonts w:hint="eastAsia"/>
          <w:sz w:val="20"/>
        </w:rPr>
        <w:t>自然段</w:t>
      </w:r>
      <w:r w:rsidRPr="00546934">
        <w:rPr>
          <w:rFonts w:ascii="方正书宋_GBK" w:hAnsi="方正书宋_GBK"/>
          <w:sz w:val="20"/>
        </w:rPr>
        <w:t>,</w:t>
      </w:r>
      <w:r w:rsidRPr="00546934">
        <w:rPr>
          <w:rFonts w:hint="eastAsia"/>
          <w:sz w:val="20"/>
        </w:rPr>
        <w:t>看看这些蜜蜂能回到它们的家吗</w:t>
      </w:r>
      <w:r w:rsidRPr="00546934">
        <w:rPr>
          <w:rFonts w:ascii="方正书宋_GBK" w:hAnsi="方正书宋_GBK"/>
          <w:sz w:val="20"/>
        </w:rPr>
        <w:t>?</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275" name="语文ppt.jpg" descr="id:2147511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在回家的路上</w:t>
      </w:r>
      <w:r w:rsidRPr="00546934">
        <w:rPr>
          <w:rFonts w:ascii="方正楷体_GBK" w:hAnsi="方正楷体_GBK"/>
          <w:sz w:val="20"/>
        </w:rPr>
        <w:t>,</w:t>
      </w:r>
      <w:r w:rsidRPr="00546934">
        <w:rPr>
          <w:rFonts w:eastAsia="方正楷体_GBK" w:hint="eastAsia"/>
          <w:sz w:val="20"/>
        </w:rPr>
        <w:t>我推测蜜蜂可能找不到家了。没等我跨进家门</w:t>
      </w:r>
      <w:r w:rsidRPr="00546934">
        <w:rPr>
          <w:rFonts w:ascii="方正楷体_GBK" w:hAnsi="方正楷体_GBK"/>
          <w:sz w:val="20"/>
        </w:rPr>
        <w:t>,</w:t>
      </w:r>
      <w:r w:rsidRPr="00546934">
        <w:rPr>
          <w:rFonts w:eastAsia="方正楷体_GBK" w:hint="eastAsia"/>
          <w:sz w:val="20"/>
        </w:rPr>
        <w:t>小女儿就冲过来</w:t>
      </w:r>
      <w:r w:rsidRPr="00546934">
        <w:rPr>
          <w:rFonts w:ascii="方正楷体_GBK" w:hAnsi="方正楷体_GBK"/>
          <w:sz w:val="20"/>
        </w:rPr>
        <w:t>,</w:t>
      </w:r>
      <w:r w:rsidRPr="00546934">
        <w:rPr>
          <w:rFonts w:eastAsia="方正楷体_GBK" w:hint="eastAsia"/>
          <w:sz w:val="20"/>
        </w:rPr>
        <w:t>脸红红的</w:t>
      </w:r>
      <w:r w:rsidRPr="00546934">
        <w:rPr>
          <w:rFonts w:ascii="方正楷体_GBK" w:hAnsi="方正楷体_GBK"/>
          <w:sz w:val="20"/>
        </w:rPr>
        <w:t>,</w:t>
      </w:r>
      <w:r w:rsidRPr="00546934">
        <w:rPr>
          <w:rFonts w:eastAsia="方正楷体_GBK" w:hint="eastAsia"/>
          <w:sz w:val="20"/>
        </w:rPr>
        <w:t>看上去很激动。她高声喊道</w:t>
      </w:r>
      <w:r w:rsidRPr="00546934">
        <w:rPr>
          <w:rFonts w:ascii="方正楷体_GBK" w:hAnsi="方正楷体_GBK"/>
          <w:sz w:val="20"/>
        </w:rPr>
        <w:t>:</w:t>
      </w:r>
      <w:r w:rsidRPr="00546934">
        <w:rPr>
          <w:rFonts w:eastAsia="方正楷体_GBK" w:hint="eastAsia"/>
          <w:sz w:val="20"/>
        </w:rPr>
        <w:t>“有两只蜜蜂飞回来了</w:t>
      </w:r>
      <w:r w:rsidRPr="00546934">
        <w:rPr>
          <w:rFonts w:ascii="方正楷体_GBK" w:hAnsi="方正楷体_GBK"/>
          <w:sz w:val="20"/>
        </w:rPr>
        <w:t>!</w:t>
      </w:r>
      <w:r w:rsidRPr="00546934">
        <w:rPr>
          <w:rFonts w:eastAsia="方正楷体_GBK" w:hint="eastAsia"/>
          <w:sz w:val="20"/>
        </w:rPr>
        <w:t>它们两点四十分回到蜂窝里</w:t>
      </w:r>
      <w:r w:rsidRPr="00546934">
        <w:rPr>
          <w:rFonts w:ascii="方正楷体_GBK" w:hAnsi="方正楷体_GBK"/>
          <w:sz w:val="20"/>
        </w:rPr>
        <w:t>,</w:t>
      </w:r>
      <w:r w:rsidRPr="00546934">
        <w:rPr>
          <w:rFonts w:eastAsia="方正楷体_GBK" w:hint="eastAsia"/>
          <w:sz w:val="20"/>
        </w:rPr>
        <w:t>肚皮下面还沾着花粉呢。”</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我放蜜蜂的时候是将近两点钟</w:t>
      </w:r>
      <w:r w:rsidRPr="00546934">
        <w:rPr>
          <w:rFonts w:ascii="方正楷体_GBK" w:hAnsi="方正楷体_GBK"/>
          <w:sz w:val="20"/>
        </w:rPr>
        <w:t>,</w:t>
      </w:r>
      <w:r w:rsidRPr="00546934">
        <w:rPr>
          <w:rFonts w:eastAsia="方正楷体_GBK" w:hint="eastAsia"/>
          <w:sz w:val="20"/>
        </w:rPr>
        <w:t>也就是说</w:t>
      </w:r>
      <w:r w:rsidRPr="00546934">
        <w:rPr>
          <w:rFonts w:ascii="方正楷体_GBK" w:hAnsi="方正楷体_GBK"/>
          <w:sz w:val="20"/>
        </w:rPr>
        <w:t>,</w:t>
      </w:r>
      <w:r w:rsidRPr="00546934">
        <w:rPr>
          <w:rFonts w:eastAsia="方正楷体_GBK" w:hint="eastAsia"/>
          <w:sz w:val="20"/>
        </w:rPr>
        <w:t>在大约三刻钟的时间里</w:t>
      </w:r>
      <w:r w:rsidRPr="00546934">
        <w:rPr>
          <w:rFonts w:ascii="方正楷体_GBK" w:hAnsi="方正楷体_GBK"/>
          <w:sz w:val="20"/>
        </w:rPr>
        <w:t>,</w:t>
      </w:r>
      <w:r w:rsidRPr="00546934">
        <w:rPr>
          <w:rFonts w:eastAsia="方正楷体_GBK" w:hint="eastAsia"/>
          <w:sz w:val="20"/>
        </w:rPr>
        <w:t>那两只小蜜蜂飞了四公里路</w:t>
      </w:r>
      <w:r w:rsidRPr="00546934">
        <w:rPr>
          <w:rFonts w:ascii="方正楷体_GBK" w:hAnsi="方正楷体_GBK"/>
          <w:sz w:val="20"/>
        </w:rPr>
        <w:t>,</w:t>
      </w:r>
      <w:r w:rsidRPr="00546934">
        <w:rPr>
          <w:rFonts w:eastAsia="方正楷体_GBK" w:hint="eastAsia"/>
          <w:sz w:val="20"/>
        </w:rPr>
        <w:t>这还包括了采花粉的时间。</w:t>
      </w:r>
      <w:r w:rsidRPr="00546934">
        <w:rPr>
          <w:sz w:val="20"/>
        </w:rPr>
        <w:tab/>
      </w:r>
    </w:p>
    <w:p w:rsidR="00B8267E" w:rsidRPr="00546934" w:rsidRDefault="00B8267E" w:rsidP="00B8267E">
      <w:pPr>
        <w:spacing w:line="240" w:lineRule="auto"/>
        <w:ind w:firstLineChars="200" w:firstLine="400"/>
        <w:rPr>
          <w:sz w:val="20"/>
        </w:rPr>
      </w:pPr>
      <w:r w:rsidRPr="00546934">
        <w:rPr>
          <w:rFonts w:hint="eastAsia"/>
          <w:sz w:val="20"/>
        </w:rPr>
        <w:t>蜜蜂是在“没等我跨进家门”的时候就已经回来了</w:t>
      </w:r>
      <w:r w:rsidRPr="00546934">
        <w:rPr>
          <w:rFonts w:ascii="方正书宋_GBK" w:hAnsi="方正书宋_GBK"/>
          <w:sz w:val="20"/>
        </w:rPr>
        <w:t>,</w:t>
      </w:r>
      <w:r w:rsidRPr="00546934">
        <w:rPr>
          <w:rFonts w:hint="eastAsia"/>
          <w:sz w:val="20"/>
        </w:rPr>
        <w:t>这说明了什么</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说明蜜蜂用的时间很短</w:t>
      </w:r>
      <w:r w:rsidRPr="00546934">
        <w:rPr>
          <w:rFonts w:ascii="方正书宋_GBK" w:hAnsi="方正书宋_GBK"/>
          <w:sz w:val="20"/>
        </w:rPr>
        <w:t>,</w:t>
      </w:r>
      <w:r w:rsidRPr="00546934">
        <w:rPr>
          <w:rFonts w:hint="eastAsia"/>
          <w:sz w:val="20"/>
        </w:rPr>
        <w:t>也说明蜜蜂飞行速度之快。</w:t>
      </w:r>
    </w:p>
    <w:p w:rsidR="00B8267E" w:rsidRPr="00546934" w:rsidRDefault="00B8267E" w:rsidP="00B8267E">
      <w:pPr>
        <w:spacing w:line="240" w:lineRule="auto"/>
        <w:ind w:firstLineChars="200" w:firstLine="400"/>
        <w:rPr>
          <w:sz w:val="20"/>
        </w:rPr>
      </w:pPr>
      <w:r w:rsidRPr="00546934">
        <w:rPr>
          <w:rFonts w:ascii="NEU-HZ-S92" w:hAnsi="NEU-HZ-S92"/>
          <w:sz w:val="20"/>
        </w:rPr>
        <w:t>7</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作者女儿此时的心情怎么样</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激动、兴奋。</w:t>
      </w:r>
    </w:p>
    <w:p w:rsidR="00B8267E" w:rsidRPr="00546934" w:rsidRDefault="00B8267E" w:rsidP="00B8267E">
      <w:pPr>
        <w:spacing w:line="240" w:lineRule="auto"/>
        <w:ind w:firstLineChars="200" w:firstLine="400"/>
        <w:rPr>
          <w:sz w:val="20"/>
        </w:rPr>
      </w:pPr>
      <w:r w:rsidRPr="00546934">
        <w:rPr>
          <w:rFonts w:hint="eastAsia"/>
          <w:sz w:val="20"/>
        </w:rPr>
        <w:t>带着这种激动的心情</w:t>
      </w:r>
      <w:r w:rsidRPr="00546934">
        <w:rPr>
          <w:rFonts w:ascii="方正书宋_GBK" w:hAnsi="方正书宋_GBK"/>
          <w:sz w:val="20"/>
        </w:rPr>
        <w:t>,</w:t>
      </w:r>
      <w:r w:rsidRPr="00546934">
        <w:rPr>
          <w:rFonts w:hint="eastAsia"/>
          <w:sz w:val="20"/>
        </w:rPr>
        <w:t>读一读这段话</w:t>
      </w:r>
      <w:r w:rsidRPr="00546934">
        <w:rPr>
          <w:rFonts w:ascii="方正书宋_GBK" w:hAnsi="方正书宋_GBK"/>
          <w:sz w:val="20"/>
        </w:rPr>
        <w:t>,</w:t>
      </w:r>
      <w:r w:rsidRPr="00546934">
        <w:rPr>
          <w:rFonts w:hint="eastAsia"/>
          <w:sz w:val="20"/>
        </w:rPr>
        <w:t>读出小女孩的激动</w:t>
      </w:r>
      <w:r w:rsidRPr="00546934">
        <w:rPr>
          <w:rFonts w:ascii="方正书宋_GBK" w:hAnsi="方正书宋_GBK"/>
          <w:sz w:val="20"/>
        </w:rPr>
        <w:t>!(</w:t>
      </w:r>
      <w:r w:rsidRPr="00546934">
        <w:rPr>
          <w:rFonts w:hint="eastAsia"/>
          <w:sz w:val="20"/>
        </w:rPr>
        <w:t>指导朗读</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ascii="NEU-HZ-S92" w:hAnsi="NEU-HZ-S92"/>
          <w:sz w:val="20"/>
        </w:rPr>
        <w:t>8</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其他的蜜蜂回家了吗</w:t>
      </w:r>
      <w:r w:rsidRPr="00546934">
        <w:rPr>
          <w:rFonts w:ascii="方正书宋_GBK" w:hAnsi="方正书宋_GBK"/>
          <w:sz w:val="20"/>
        </w:rPr>
        <w:t>?</w:t>
      </w:r>
      <w:r w:rsidRPr="00546934">
        <w:rPr>
          <w:rFonts w:hint="eastAsia"/>
          <w:sz w:val="20"/>
        </w:rPr>
        <w:t>细读第</w:t>
      </w:r>
      <w:r w:rsidRPr="00546934">
        <w:rPr>
          <w:sz w:val="20"/>
        </w:rPr>
        <w:t>5~7</w:t>
      </w:r>
      <w:r w:rsidRPr="00546934">
        <w:rPr>
          <w:rFonts w:hint="eastAsia"/>
          <w:sz w:val="20"/>
        </w:rPr>
        <w:t>自然段</w:t>
      </w:r>
      <w:r w:rsidRPr="00546934">
        <w:rPr>
          <w:rFonts w:ascii="方正书宋_GBK" w:hAnsi="方正书宋_GBK"/>
          <w:sz w:val="20"/>
        </w:rPr>
        <w:t>,</w:t>
      </w:r>
      <w:r w:rsidRPr="00546934">
        <w:rPr>
          <w:rFonts w:hint="eastAsia"/>
          <w:sz w:val="20"/>
        </w:rPr>
        <w:t>找出答案。</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lastRenderedPageBreak/>
        <w:drawing>
          <wp:inline distT="0" distB="0" distL="0" distR="0">
            <wp:extent cx="274320" cy="213480"/>
            <wp:effectExtent l="0" t="0" r="0" b="0"/>
            <wp:docPr id="1276" name="语文ppt.jpg" descr="id:21475117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这样</w:t>
      </w:r>
      <w:r w:rsidRPr="00546934">
        <w:rPr>
          <w:rFonts w:ascii="方正楷体_GBK" w:hAnsi="方正楷体_GBK"/>
          <w:sz w:val="20"/>
        </w:rPr>
        <w:t>,</w:t>
      </w:r>
      <w:r w:rsidRPr="00546934">
        <w:rPr>
          <w:rFonts w:eastAsia="方正楷体_GBK" w:hint="eastAsia"/>
          <w:sz w:val="20"/>
        </w:rPr>
        <w:t>二十只左右的蜜蜂</w:t>
      </w:r>
      <w:r w:rsidRPr="00546934">
        <w:rPr>
          <w:rFonts w:ascii="方正楷体_GBK" w:hAnsi="方正楷体_GBK"/>
          <w:sz w:val="20"/>
        </w:rPr>
        <w:t>,</w:t>
      </w:r>
      <w:r w:rsidRPr="00546934">
        <w:rPr>
          <w:rFonts w:eastAsia="方正楷体_GBK" w:hint="eastAsia"/>
          <w:sz w:val="20"/>
        </w:rPr>
        <w:t>至少有十五只没有迷失方向</w:t>
      </w:r>
      <w:r w:rsidRPr="00546934">
        <w:rPr>
          <w:rFonts w:ascii="方正楷体_GBK" w:hAnsi="方正楷体_GBK"/>
          <w:sz w:val="20"/>
        </w:rPr>
        <w:t>,</w:t>
      </w:r>
      <w:r w:rsidRPr="00546934">
        <w:rPr>
          <w:rFonts w:eastAsia="方正楷体_GBK" w:hint="eastAsia"/>
          <w:sz w:val="20"/>
        </w:rPr>
        <w:t>准确无误地回到了家。尽管它们逆风而飞</w:t>
      </w:r>
      <w:r w:rsidRPr="00546934">
        <w:rPr>
          <w:rFonts w:ascii="方正楷体_GBK" w:hAnsi="方正楷体_GBK"/>
          <w:sz w:val="20"/>
        </w:rPr>
        <w:t>,</w:t>
      </w:r>
      <w:r w:rsidRPr="00546934">
        <w:rPr>
          <w:rFonts w:eastAsia="方正楷体_GBK" w:hint="eastAsia"/>
          <w:sz w:val="20"/>
        </w:rPr>
        <w:t>沿途都是一些陌生的景物</w:t>
      </w:r>
      <w:r w:rsidRPr="00546934">
        <w:rPr>
          <w:rFonts w:ascii="方正楷体_GBK" w:hAnsi="方正楷体_GBK"/>
          <w:sz w:val="20"/>
        </w:rPr>
        <w:t>,</w:t>
      </w:r>
      <w:r w:rsidRPr="00546934">
        <w:rPr>
          <w:rFonts w:eastAsia="方正楷体_GBK" w:hint="eastAsia"/>
          <w:sz w:val="20"/>
        </w:rPr>
        <w:t>但它们确确实实飞回来了。</w:t>
      </w:r>
      <w:r w:rsidRPr="00546934">
        <w:rPr>
          <w:rFonts w:eastAsia="方正楷体_GBK" w:hint="eastAsia"/>
          <w:sz w:val="20"/>
        </w:rPr>
        <w:t xml:space="preserve"> </w:t>
      </w:r>
      <w:r w:rsidRPr="00546934">
        <w:rPr>
          <w:sz w:val="20"/>
        </w:rPr>
        <w:tab/>
      </w:r>
    </w:p>
    <w:p w:rsidR="00B8267E" w:rsidRPr="00546934" w:rsidRDefault="00B8267E" w:rsidP="00B8267E">
      <w:pPr>
        <w:spacing w:line="240" w:lineRule="auto"/>
        <w:jc w:val="center"/>
        <w:rPr>
          <w:sz w:val="20"/>
        </w:rPr>
      </w:pPr>
      <w:r w:rsidRPr="00546934">
        <w:rPr>
          <w:noProof/>
          <w:sz w:val="20"/>
        </w:rPr>
        <w:drawing>
          <wp:inline distT="0" distB="0" distL="0" distR="0">
            <wp:extent cx="322920" cy="249840"/>
            <wp:effectExtent l="0" t="0" r="0" b="0"/>
            <wp:docPr id="1277" name="二次备课.jpg" descr="id:2147511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B8267E" w:rsidRPr="00546934" w:rsidRDefault="00B8267E" w:rsidP="00B8267E">
      <w:pPr>
        <w:spacing w:line="240" w:lineRule="auto"/>
        <w:rPr>
          <w:sz w:val="20"/>
        </w:rPr>
      </w:pPr>
      <w:r w:rsidRPr="00546934">
        <w:rPr>
          <w:rFonts w:eastAsia="方正楷体_GBK" w:hint="eastAsia"/>
          <w:sz w:val="20"/>
        </w:rPr>
        <w:t>“确确实实”是</w:t>
      </w:r>
      <w:r w:rsidRPr="00546934">
        <w:rPr>
          <w:sz w:val="20"/>
        </w:rPr>
        <w:t>AABB</w:t>
      </w:r>
      <w:r w:rsidRPr="00546934">
        <w:rPr>
          <w:rFonts w:eastAsia="方正楷体_GBK" w:hint="eastAsia"/>
          <w:sz w:val="20"/>
        </w:rPr>
        <w:t>式词语</w:t>
      </w:r>
      <w:r w:rsidRPr="00546934">
        <w:rPr>
          <w:rFonts w:ascii="方正楷体_GBK" w:hAnsi="方正楷体_GBK"/>
          <w:sz w:val="20"/>
        </w:rPr>
        <w:t>,</w:t>
      </w:r>
      <w:r w:rsidRPr="00546934">
        <w:rPr>
          <w:rFonts w:eastAsia="方正楷体_GBK" w:hint="eastAsia"/>
          <w:sz w:val="20"/>
        </w:rPr>
        <w:t>可以让学生再举几个词语</w:t>
      </w:r>
      <w:r w:rsidRPr="00546934">
        <w:rPr>
          <w:rFonts w:ascii="方正楷体_GBK" w:hAnsi="方正楷体_GBK"/>
          <w:sz w:val="20"/>
        </w:rPr>
        <w:t>,</w:t>
      </w:r>
      <w:r w:rsidRPr="00546934">
        <w:rPr>
          <w:rFonts w:eastAsia="方正楷体_GBK" w:hint="eastAsia"/>
          <w:sz w:val="20"/>
        </w:rPr>
        <w:t>作为积累。</w:t>
      </w:r>
    </w:p>
    <w:p w:rsidR="00B8267E" w:rsidRPr="00546934" w:rsidRDefault="00B8267E" w:rsidP="00B8267E">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至少十五只没有迷失方向</w:t>
      </w:r>
      <w:r w:rsidRPr="00546934">
        <w:rPr>
          <w:rFonts w:ascii="方正书宋_GBK" w:hAnsi="方正书宋_GBK"/>
          <w:sz w:val="20"/>
        </w:rPr>
        <w:t>,</w:t>
      </w:r>
      <w:r w:rsidRPr="00546934">
        <w:rPr>
          <w:rFonts w:hint="eastAsia"/>
          <w:sz w:val="20"/>
        </w:rPr>
        <w:t>准确无误地回到了家。</w:t>
      </w:r>
    </w:p>
    <w:p w:rsidR="00B8267E" w:rsidRPr="00546934" w:rsidRDefault="00B8267E" w:rsidP="00B8267E">
      <w:pPr>
        <w:spacing w:line="240" w:lineRule="auto"/>
        <w:ind w:firstLineChars="200" w:firstLine="400"/>
        <w:rPr>
          <w:sz w:val="20"/>
        </w:rPr>
      </w:pPr>
      <w:r w:rsidRPr="00546934">
        <w:rPr>
          <w:rFonts w:ascii="NEU-HZ-S92" w:hAnsi="NEU-HZ-S92"/>
          <w:sz w:val="20"/>
        </w:rPr>
        <w:t>9</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“准确无误”是什么意思</w:t>
      </w:r>
      <w:r w:rsidRPr="00546934">
        <w:rPr>
          <w:rFonts w:ascii="方正书宋_GBK" w:hAnsi="方正书宋_GBK"/>
          <w:sz w:val="20"/>
        </w:rPr>
        <w:t>?</w:t>
      </w:r>
      <w:r w:rsidRPr="00546934">
        <w:rPr>
          <w:rFonts w:hint="eastAsia"/>
          <w:sz w:val="20"/>
        </w:rPr>
        <w:t>在这里指什么</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“准确无误”的意思是正确</w:t>
      </w:r>
      <w:r w:rsidRPr="00546934">
        <w:rPr>
          <w:rFonts w:ascii="方正书宋_GBK" w:hAnsi="方正书宋_GBK"/>
          <w:sz w:val="20"/>
        </w:rPr>
        <w:t>,</w:t>
      </w:r>
      <w:r w:rsidRPr="00546934">
        <w:rPr>
          <w:rFonts w:hint="eastAsia"/>
          <w:sz w:val="20"/>
        </w:rPr>
        <w:t>没有差错</w:t>
      </w:r>
      <w:r w:rsidRPr="00546934">
        <w:rPr>
          <w:rFonts w:ascii="方正书宋_GBK" w:hAnsi="方正书宋_GBK"/>
          <w:sz w:val="20"/>
        </w:rPr>
        <w:t>,</w:t>
      </w:r>
      <w:r w:rsidRPr="00546934">
        <w:rPr>
          <w:rFonts w:hint="eastAsia"/>
          <w:sz w:val="20"/>
        </w:rPr>
        <w:t>在这里指逆风没有使它们迷失方向</w:t>
      </w:r>
      <w:r w:rsidRPr="00546934">
        <w:rPr>
          <w:rFonts w:ascii="方正书宋_GBK" w:hAnsi="方正书宋_GBK"/>
          <w:sz w:val="20"/>
        </w:rPr>
        <w:t>,</w:t>
      </w:r>
      <w:r w:rsidRPr="00546934">
        <w:rPr>
          <w:rFonts w:hint="eastAsia"/>
          <w:sz w:val="20"/>
        </w:rPr>
        <w:t>沿途陌生的环境没有让它们偏离方向</w:t>
      </w:r>
      <w:r w:rsidRPr="00546934">
        <w:rPr>
          <w:rFonts w:ascii="方正书宋_GBK" w:hAnsi="方正书宋_GBK"/>
          <w:sz w:val="20"/>
        </w:rPr>
        <w:t>,</w:t>
      </w:r>
      <w:r w:rsidRPr="00546934">
        <w:rPr>
          <w:rFonts w:hint="eastAsia"/>
          <w:sz w:val="20"/>
        </w:rPr>
        <w:t>它们准确无误地回家。</w:t>
      </w:r>
    </w:p>
    <w:p w:rsidR="00B8267E" w:rsidRPr="00546934" w:rsidRDefault="00B8267E" w:rsidP="00B8267E">
      <w:pPr>
        <w:spacing w:line="240" w:lineRule="auto"/>
        <w:ind w:firstLineChars="200" w:firstLine="400"/>
        <w:rPr>
          <w:sz w:val="20"/>
        </w:rPr>
      </w:pPr>
      <w:r w:rsidRPr="00546934">
        <w:rPr>
          <w:rFonts w:ascii="NEU-HZ-S92" w:hAnsi="NEU-HZ-S92"/>
          <w:sz w:val="20"/>
        </w:rPr>
        <w:t>10</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在这段话中</w:t>
      </w:r>
      <w:r w:rsidRPr="00546934">
        <w:rPr>
          <w:rFonts w:ascii="方正书宋_GBK" w:hAnsi="方正书宋_GBK"/>
          <w:sz w:val="20"/>
        </w:rPr>
        <w:t>,</w:t>
      </w:r>
      <w:r w:rsidRPr="00546934">
        <w:rPr>
          <w:rFonts w:hint="eastAsia"/>
          <w:sz w:val="20"/>
        </w:rPr>
        <w:t>哪个词语最能体现蜜蜂辨认方向能力强</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“确确实实、尽管……但……”都能体现蜜蜂辨认方向能力强。</w:t>
      </w:r>
    </w:p>
    <w:p w:rsidR="00B8267E" w:rsidRPr="00546934" w:rsidRDefault="00B8267E" w:rsidP="00B8267E">
      <w:pPr>
        <w:spacing w:line="240" w:lineRule="auto"/>
        <w:ind w:firstLineChars="200" w:firstLine="400"/>
        <w:rPr>
          <w:sz w:val="20"/>
        </w:rPr>
      </w:pPr>
      <w:r w:rsidRPr="00546934">
        <w:rPr>
          <w:rFonts w:ascii="NEU-HZ-S92" w:hAnsi="NEU-HZ-S92"/>
          <w:sz w:val="20"/>
        </w:rPr>
        <w:t>11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你能用“尽管……但……”这个关联词语说一句话吗</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hint="eastAsia"/>
          <w:sz w:val="20"/>
        </w:rPr>
        <w:t>生自主完成。</w:t>
      </w:r>
    </w:p>
    <w:p w:rsidR="00B8267E" w:rsidRPr="00546934" w:rsidRDefault="00B8267E" w:rsidP="00B8267E">
      <w:pPr>
        <w:spacing w:line="240" w:lineRule="auto"/>
        <w:ind w:firstLineChars="200" w:firstLine="400"/>
        <w:rPr>
          <w:sz w:val="20"/>
        </w:rPr>
      </w:pPr>
      <w:r w:rsidRPr="00546934">
        <w:rPr>
          <w:rFonts w:ascii="NEU-HZ-S92" w:hAnsi="NEU-HZ-S92"/>
          <w:sz w:val="20"/>
        </w:rPr>
        <w:t>12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自读最后一个自然段</w:t>
      </w:r>
      <w:r w:rsidRPr="00546934">
        <w:rPr>
          <w:rFonts w:ascii="方正书宋_GBK" w:hAnsi="方正书宋_GBK"/>
          <w:sz w:val="20"/>
        </w:rPr>
        <w:t>,</w:t>
      </w:r>
      <w:r w:rsidRPr="00546934">
        <w:rPr>
          <w:rFonts w:hint="eastAsia"/>
          <w:sz w:val="20"/>
        </w:rPr>
        <w:t>说一说实验的结论是什么。</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278" name="语文ppt.jpg" descr="id:2147511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蜜蜂靠的不是超常的记忆力</w:t>
      </w:r>
      <w:r w:rsidRPr="00546934">
        <w:rPr>
          <w:rFonts w:ascii="方正楷体_GBK" w:hAnsi="方正楷体_GBK"/>
          <w:sz w:val="20"/>
        </w:rPr>
        <w:t>,</w:t>
      </w:r>
      <w:r w:rsidRPr="00546934">
        <w:rPr>
          <w:rFonts w:eastAsia="方正楷体_GBK" w:hint="eastAsia"/>
          <w:sz w:val="20"/>
        </w:rPr>
        <w:t>而是一种我无法解释的本能。</w:t>
      </w:r>
      <w:r w:rsidRPr="00546934">
        <w:rPr>
          <w:rFonts w:eastAsia="方正楷体_GBK" w:hint="eastAsia"/>
          <w:sz w:val="20"/>
        </w:rPr>
        <w:t xml:space="preserve"> </w:t>
      </w:r>
      <w:r w:rsidRPr="00546934">
        <w:rPr>
          <w:sz w:val="20"/>
        </w:rPr>
        <w:tab/>
      </w:r>
    </w:p>
    <w:p w:rsidR="00B8267E" w:rsidRPr="00546934" w:rsidRDefault="00B8267E" w:rsidP="00B8267E">
      <w:pPr>
        <w:spacing w:line="240" w:lineRule="auto"/>
        <w:ind w:firstLineChars="200" w:firstLine="400"/>
        <w:rPr>
          <w:sz w:val="20"/>
        </w:rPr>
      </w:pPr>
      <w:r w:rsidRPr="00546934">
        <w:rPr>
          <w:rFonts w:ascii="NEU-HZ-S92" w:hAnsi="NEU-HZ-S92"/>
          <w:sz w:val="20"/>
        </w:rPr>
        <w:t>13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为什么说蜜蜂靠的不是超强的记忆力</w:t>
      </w:r>
      <w:r w:rsidRPr="00546934">
        <w:rPr>
          <w:rFonts w:ascii="方正书宋_GBK" w:hAnsi="方正书宋_GBK"/>
          <w:sz w:val="20"/>
        </w:rPr>
        <w:t>?</w:t>
      </w:r>
      <w:r w:rsidRPr="00546934">
        <w:rPr>
          <w:rFonts w:hint="eastAsia"/>
          <w:sz w:val="20"/>
        </w:rPr>
        <w:t>你从课文哪些地方可以看出来</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因为蜜蜂被装在纸袋里不可能看到行走的方向</w:t>
      </w:r>
      <w:r w:rsidRPr="00546934">
        <w:rPr>
          <w:rFonts w:ascii="方正书宋_GBK" w:hAnsi="方正书宋_GBK"/>
          <w:sz w:val="20"/>
        </w:rPr>
        <w:t>,</w:t>
      </w:r>
      <w:r w:rsidRPr="00546934">
        <w:rPr>
          <w:rFonts w:hint="eastAsia"/>
          <w:sz w:val="20"/>
        </w:rPr>
        <w:t>也看不到沿途的景物。所以我觉得蜜蜂辨认方向不是靠记忆力。</w:t>
      </w:r>
    </w:p>
    <w:p w:rsidR="00B8267E" w:rsidRPr="00546934" w:rsidRDefault="00B8267E" w:rsidP="00B8267E">
      <w:pPr>
        <w:spacing w:line="240" w:lineRule="auto"/>
        <w:ind w:firstLineChars="200" w:firstLine="400"/>
        <w:rPr>
          <w:sz w:val="20"/>
        </w:rPr>
      </w:pPr>
      <w:r w:rsidRPr="00546934">
        <w:rPr>
          <w:rFonts w:eastAsia="方正黑体_GBK" w:hint="eastAsia"/>
          <w:sz w:val="20"/>
        </w:rPr>
        <w:lastRenderedPageBreak/>
        <w:t>生</w:t>
      </w:r>
      <w:r w:rsidRPr="00546934">
        <w:rPr>
          <w:sz w:val="20"/>
        </w:rPr>
        <w:t>2</w:t>
      </w:r>
      <w:r w:rsidRPr="00546934">
        <w:rPr>
          <w:rFonts w:ascii="方正黑体_GBK" w:hAnsi="方正黑体_GBK"/>
          <w:sz w:val="20"/>
        </w:rPr>
        <w:t>:</w:t>
      </w:r>
      <w:r w:rsidRPr="00546934">
        <w:rPr>
          <w:rFonts w:hint="eastAsia"/>
          <w:sz w:val="20"/>
        </w:rPr>
        <w:t>在放飞时刮起了大风</w:t>
      </w:r>
      <w:r w:rsidRPr="00546934">
        <w:rPr>
          <w:rFonts w:ascii="方正书宋_GBK" w:hAnsi="方正书宋_GBK"/>
          <w:sz w:val="20"/>
        </w:rPr>
        <w:t>,</w:t>
      </w:r>
      <w:r w:rsidRPr="00546934">
        <w:rPr>
          <w:rFonts w:hint="eastAsia"/>
          <w:sz w:val="20"/>
        </w:rPr>
        <w:t>蜜蜂逆风飞行</w:t>
      </w:r>
      <w:r w:rsidRPr="00546934">
        <w:rPr>
          <w:rFonts w:ascii="方正书宋_GBK" w:hAnsi="方正书宋_GBK"/>
          <w:sz w:val="20"/>
        </w:rPr>
        <w:t>,</w:t>
      </w:r>
      <w:r w:rsidRPr="00546934">
        <w:rPr>
          <w:rFonts w:hint="eastAsia"/>
          <w:sz w:val="20"/>
        </w:rPr>
        <w:t>又飞得很低</w:t>
      </w:r>
      <w:r w:rsidRPr="00546934">
        <w:rPr>
          <w:rFonts w:ascii="方正书宋_GBK" w:hAnsi="方正书宋_GBK"/>
          <w:sz w:val="20"/>
        </w:rPr>
        <w:t>,</w:t>
      </w:r>
      <w:r w:rsidRPr="00546934">
        <w:rPr>
          <w:rFonts w:hint="eastAsia"/>
          <w:sz w:val="20"/>
        </w:rPr>
        <w:t>所以它们不可能是在高空中看到遥远的家园。所以我认为蜜蜂认路靠的不是记忆力而是一种本能。</w:t>
      </w:r>
    </w:p>
    <w:p w:rsidR="00B8267E" w:rsidRDefault="00B8267E" w:rsidP="00B8267E">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279" name="设计意图.jpg" descr="id:2147511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在自读自悟的基础上进行的小组讨论与全班交流可以让学生在生与生、师与生的合作学习与交流中</w:t>
      </w:r>
      <w:r w:rsidRPr="00546934">
        <w:rPr>
          <w:rFonts w:ascii="方正楷体_GBK" w:hAnsi="方正楷体_GBK"/>
          <w:sz w:val="20"/>
        </w:rPr>
        <w:t>,</w:t>
      </w:r>
      <w:r w:rsidRPr="00546934">
        <w:rPr>
          <w:rFonts w:eastAsia="方正楷体_GBK" w:hint="eastAsia"/>
          <w:sz w:val="20"/>
        </w:rPr>
        <w:t>逐步学会阅读</w:t>
      </w:r>
      <w:r w:rsidRPr="00546934">
        <w:rPr>
          <w:rFonts w:ascii="方正楷体_GBK" w:hAnsi="方正楷体_GBK"/>
          <w:sz w:val="20"/>
        </w:rPr>
        <w:t>,</w:t>
      </w:r>
      <w:r w:rsidRPr="00546934">
        <w:rPr>
          <w:rFonts w:eastAsia="方正楷体_GBK" w:hint="eastAsia"/>
          <w:sz w:val="20"/>
        </w:rPr>
        <w:t>抓住朗读训练点</w:t>
      </w:r>
      <w:r w:rsidRPr="00546934">
        <w:rPr>
          <w:rFonts w:ascii="方正楷体_GBK" w:hAnsi="方正楷体_GBK"/>
          <w:sz w:val="20"/>
        </w:rPr>
        <w:t>,</w:t>
      </w:r>
      <w:r w:rsidRPr="00546934">
        <w:rPr>
          <w:rFonts w:eastAsia="方正楷体_GBK" w:hint="eastAsia"/>
          <w:sz w:val="20"/>
        </w:rPr>
        <w:t>充分地进行朗读训练</w:t>
      </w:r>
      <w:r w:rsidRPr="00546934">
        <w:rPr>
          <w:rFonts w:ascii="方正楷体_GBK" w:hAnsi="方正楷体_GBK"/>
          <w:sz w:val="20"/>
        </w:rPr>
        <w:t>,</w:t>
      </w:r>
      <w:r w:rsidRPr="00546934">
        <w:rPr>
          <w:rFonts w:eastAsia="方正楷体_GBK" w:hint="eastAsia"/>
          <w:sz w:val="20"/>
        </w:rPr>
        <w:t>培养学生语感。</w:t>
      </w:r>
    </w:p>
    <w:p w:rsidR="00B8267E" w:rsidRPr="00546934" w:rsidRDefault="00B8267E" w:rsidP="00B8267E">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拓展延伸</w:t>
      </w:r>
      <w:r w:rsidRPr="00546934">
        <w:rPr>
          <w:rFonts w:ascii="方正黑体_GBK" w:hAnsi="方正黑体_GBK"/>
          <w:color w:val="FF00FF"/>
          <w:sz w:val="22"/>
        </w:rPr>
        <w:t>,</w:t>
      </w:r>
      <w:r w:rsidRPr="00546934">
        <w:rPr>
          <w:rFonts w:eastAsia="方正黑体_GBK" w:hint="eastAsia"/>
          <w:color w:val="FF00FF"/>
          <w:sz w:val="22"/>
        </w:rPr>
        <w:t>总结提升</w:t>
      </w:r>
    </w:p>
    <w:p w:rsidR="00B8267E" w:rsidRPr="00546934" w:rsidRDefault="00B8267E" w:rsidP="00B8267E">
      <w:pPr>
        <w:spacing w:line="240" w:lineRule="auto"/>
        <w:ind w:firstLineChars="200" w:firstLine="400"/>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读一读</w:t>
      </w:r>
      <w:r w:rsidRPr="00546934">
        <w:rPr>
          <w:rFonts w:ascii="方正书宋_GBK" w:hAnsi="方正书宋_GBK"/>
          <w:sz w:val="20"/>
        </w:rPr>
        <w:t>,</w:t>
      </w:r>
      <w:r w:rsidRPr="00546934">
        <w:rPr>
          <w:rFonts w:hint="eastAsia"/>
          <w:sz w:val="20"/>
        </w:rPr>
        <w:t>注意加点的部分</w:t>
      </w:r>
      <w:r w:rsidRPr="00546934">
        <w:rPr>
          <w:rFonts w:ascii="方正书宋_GBK" w:hAnsi="方正书宋_GBK"/>
          <w:sz w:val="20"/>
        </w:rPr>
        <w:t>,</w:t>
      </w:r>
      <w:r w:rsidRPr="00546934">
        <w:rPr>
          <w:rFonts w:hint="eastAsia"/>
          <w:sz w:val="20"/>
        </w:rPr>
        <w:t>说说你从中体会到了什么。</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281" name="语文ppt.jpg" descr="id:2147511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em w:val="dot"/>
        </w:rPr>
        <w:t>二十只左右</w:t>
      </w:r>
      <w:r w:rsidRPr="00546934">
        <w:rPr>
          <w:rFonts w:eastAsia="方正楷体_GBK" w:hint="eastAsia"/>
          <w:sz w:val="20"/>
        </w:rPr>
        <w:t>被闷了好久的蜜蜂向四面飞散</w:t>
      </w:r>
      <w:r w:rsidRPr="00546934">
        <w:rPr>
          <w:rFonts w:ascii="方正楷体_GBK" w:hAnsi="方正楷体_GBK"/>
          <w:sz w:val="20"/>
        </w:rPr>
        <w:t>,</w:t>
      </w:r>
      <w:r w:rsidRPr="00546934">
        <w:rPr>
          <w:rFonts w:eastAsia="方正楷体_GBK" w:hint="eastAsia"/>
          <w:sz w:val="20"/>
          <w:em w:val="dot"/>
        </w:rPr>
        <w:t>好像</w:t>
      </w:r>
      <w:r w:rsidRPr="00546934">
        <w:rPr>
          <w:rFonts w:eastAsia="方正楷体_GBK" w:hint="eastAsia"/>
          <w:sz w:val="20"/>
        </w:rPr>
        <w:t>在寻找回家的方向。</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 xml:space="preserve"> </w:t>
      </w:r>
      <w:r w:rsidRPr="00546934">
        <w:rPr>
          <w:rFonts w:eastAsia="方正楷体_GBK" w:hint="eastAsia"/>
          <w:sz w:val="20"/>
        </w:rPr>
        <w:t>蜜蜂飞得很低</w:t>
      </w:r>
      <w:r w:rsidRPr="00546934">
        <w:rPr>
          <w:rFonts w:ascii="方正楷体_GBK" w:hAnsi="方正楷体_GBK"/>
          <w:sz w:val="20"/>
        </w:rPr>
        <w:t>,</w:t>
      </w:r>
      <w:r w:rsidRPr="00546934">
        <w:rPr>
          <w:rFonts w:eastAsia="方正楷体_GBK" w:hint="eastAsia"/>
          <w:sz w:val="20"/>
        </w:rPr>
        <w:t>几乎要触到地面</w:t>
      </w:r>
      <w:r w:rsidRPr="00546934">
        <w:rPr>
          <w:rFonts w:ascii="方正楷体_GBK" w:hAnsi="方正楷体_GBK"/>
          <w:sz w:val="20"/>
        </w:rPr>
        <w:t>,</w:t>
      </w:r>
      <w:r w:rsidRPr="00546934">
        <w:rPr>
          <w:rFonts w:eastAsia="方正楷体_GBK" w:hint="eastAsia"/>
          <w:sz w:val="20"/>
          <w:em w:val="dot"/>
        </w:rPr>
        <w:t>大概</w:t>
      </w:r>
      <w:r w:rsidRPr="00546934">
        <w:rPr>
          <w:rFonts w:eastAsia="方正楷体_GBK" w:hint="eastAsia"/>
          <w:sz w:val="20"/>
        </w:rPr>
        <w:t>这样可以减少阻力。</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 xml:space="preserve"> </w:t>
      </w:r>
      <w:r w:rsidRPr="00546934">
        <w:rPr>
          <w:rFonts w:eastAsia="方正楷体_GBK" w:hint="eastAsia"/>
          <w:sz w:val="20"/>
        </w:rPr>
        <w:t>它们</w:t>
      </w:r>
      <w:r w:rsidRPr="00546934">
        <w:rPr>
          <w:rFonts w:eastAsia="方正楷体_GBK" w:hint="eastAsia"/>
          <w:sz w:val="20"/>
          <w:em w:val="dot"/>
        </w:rPr>
        <w:t>两点四十分</w:t>
      </w:r>
      <w:r w:rsidRPr="00546934">
        <w:rPr>
          <w:rFonts w:eastAsia="方正楷体_GBK" w:hint="eastAsia"/>
          <w:sz w:val="20"/>
        </w:rPr>
        <w:t>回到蜂窝里</w:t>
      </w:r>
      <w:r w:rsidRPr="00546934">
        <w:rPr>
          <w:rFonts w:ascii="方正楷体_GBK" w:hAnsi="方正楷体_GBK"/>
          <w:sz w:val="20"/>
        </w:rPr>
        <w:t>,</w:t>
      </w:r>
      <w:r w:rsidRPr="00546934">
        <w:rPr>
          <w:rFonts w:eastAsia="方正楷体_GBK" w:hint="eastAsia"/>
          <w:sz w:val="20"/>
        </w:rPr>
        <w:t>肚皮下面还沾着花粉呢。</w:t>
      </w:r>
      <w:r w:rsidRPr="00546934">
        <w:rPr>
          <w:sz w:val="20"/>
        </w:rPr>
        <w:tab/>
      </w:r>
    </w:p>
    <w:p w:rsidR="00B8267E" w:rsidRPr="00546934" w:rsidRDefault="00B8267E" w:rsidP="00B8267E">
      <w:pPr>
        <w:spacing w:line="240" w:lineRule="auto"/>
        <w:jc w:val="center"/>
        <w:rPr>
          <w:sz w:val="20"/>
        </w:rPr>
      </w:pPr>
      <w:r w:rsidRPr="00546934">
        <w:rPr>
          <w:noProof/>
          <w:sz w:val="20"/>
        </w:rPr>
        <w:drawing>
          <wp:inline distT="0" distB="0" distL="0" distR="0">
            <wp:extent cx="322920" cy="249840"/>
            <wp:effectExtent l="0" t="0" r="0" b="0"/>
            <wp:docPr id="1282" name="二次备课.jpg" descr="id:2147511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B8267E" w:rsidRPr="00546934" w:rsidRDefault="00B8267E" w:rsidP="00B8267E">
      <w:pPr>
        <w:spacing w:line="240" w:lineRule="auto"/>
        <w:rPr>
          <w:sz w:val="20"/>
        </w:rPr>
      </w:pPr>
      <w:r w:rsidRPr="00546934">
        <w:rPr>
          <w:rFonts w:eastAsia="方正楷体_GBK" w:hint="eastAsia"/>
          <w:sz w:val="20"/>
        </w:rPr>
        <w:t>可以指导学生通过对比阅读</w:t>
      </w:r>
      <w:r w:rsidRPr="00546934">
        <w:rPr>
          <w:rFonts w:ascii="方正楷体_GBK" w:hAnsi="方正楷体_GBK"/>
          <w:sz w:val="20"/>
        </w:rPr>
        <w:t>,</w:t>
      </w:r>
      <w:r w:rsidRPr="00546934">
        <w:rPr>
          <w:rFonts w:eastAsia="方正楷体_GBK" w:hint="eastAsia"/>
          <w:sz w:val="20"/>
        </w:rPr>
        <w:t>感受语言的准确性。</w:t>
      </w:r>
    </w:p>
    <w:p w:rsidR="00B8267E" w:rsidRPr="00546934" w:rsidRDefault="00B8267E" w:rsidP="00B8267E">
      <w:pPr>
        <w:spacing w:line="240" w:lineRule="auto"/>
        <w:ind w:firstLineChars="200" w:firstLine="400"/>
        <w:rPr>
          <w:sz w:val="20"/>
        </w:rPr>
      </w:pPr>
      <w:r w:rsidRPr="00546934">
        <w:rPr>
          <w:rFonts w:hint="eastAsia"/>
          <w:sz w:val="20"/>
        </w:rPr>
        <w:t>生自主交流。</w:t>
      </w:r>
    </w:p>
    <w:p w:rsidR="00B8267E" w:rsidRPr="00546934" w:rsidRDefault="00B8267E" w:rsidP="00B8267E">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“二十只左右”“好像”“大概”表示不确定的词语</w:t>
      </w:r>
      <w:r w:rsidRPr="00546934">
        <w:rPr>
          <w:rFonts w:ascii="方正书宋_GBK" w:hAnsi="方正书宋_GBK"/>
          <w:sz w:val="20"/>
        </w:rPr>
        <w:t>,</w:t>
      </w:r>
      <w:r w:rsidRPr="00546934">
        <w:rPr>
          <w:rFonts w:hint="eastAsia"/>
          <w:sz w:val="20"/>
        </w:rPr>
        <w:t>说明只是作者自己内心的猜测而已</w:t>
      </w:r>
      <w:r w:rsidRPr="00546934">
        <w:rPr>
          <w:rFonts w:ascii="方正书宋_GBK" w:hAnsi="方正书宋_GBK"/>
          <w:sz w:val="20"/>
        </w:rPr>
        <w:t>;</w:t>
      </w:r>
      <w:r w:rsidRPr="00546934">
        <w:rPr>
          <w:rFonts w:hint="eastAsia"/>
          <w:sz w:val="20"/>
        </w:rPr>
        <w:t>“两点四十分”是准确时间</w:t>
      </w:r>
      <w:r w:rsidRPr="00546934">
        <w:rPr>
          <w:rFonts w:ascii="方正书宋_GBK" w:hAnsi="方正书宋_GBK"/>
          <w:sz w:val="20"/>
        </w:rPr>
        <w:t>,</w:t>
      </w:r>
      <w:r w:rsidRPr="00546934">
        <w:rPr>
          <w:rFonts w:hint="eastAsia"/>
          <w:sz w:val="20"/>
        </w:rPr>
        <w:t>体现了法布尔做实验时严谨、认真的科学态度。语言运用准确。</w:t>
      </w:r>
    </w:p>
    <w:p w:rsidR="00B8267E" w:rsidRPr="00546934" w:rsidRDefault="00B8267E" w:rsidP="00B8267E">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课文中还有这样的语句</w:t>
      </w:r>
      <w:r w:rsidRPr="00546934">
        <w:rPr>
          <w:rFonts w:ascii="方正书宋_GBK" w:hAnsi="方正书宋_GBK"/>
          <w:sz w:val="20"/>
        </w:rPr>
        <w:t>,</w:t>
      </w:r>
      <w:r w:rsidRPr="00546934">
        <w:rPr>
          <w:rFonts w:hint="eastAsia"/>
          <w:sz w:val="20"/>
        </w:rPr>
        <w:t>找出来再读一读吧</w:t>
      </w:r>
      <w:r w:rsidRPr="00546934">
        <w:rPr>
          <w:rFonts w:ascii="方正书宋_GBK" w:hAnsi="方正书宋_GBK"/>
          <w:sz w:val="20"/>
        </w:rPr>
        <w:t>!</w:t>
      </w:r>
    </w:p>
    <w:p w:rsidR="00B8267E" w:rsidRPr="00546934" w:rsidRDefault="00B8267E" w:rsidP="00B8267E">
      <w:pPr>
        <w:spacing w:line="240" w:lineRule="auto"/>
        <w:ind w:firstLineChars="200" w:firstLine="400"/>
        <w:rPr>
          <w:sz w:val="20"/>
        </w:rPr>
      </w:pPr>
      <w:r w:rsidRPr="00546934">
        <w:rPr>
          <w:rFonts w:hint="eastAsia"/>
          <w:sz w:val="20"/>
        </w:rPr>
        <w:t>学生自主完成。</w:t>
      </w:r>
    </w:p>
    <w:p w:rsidR="00B8267E" w:rsidRPr="00546934" w:rsidRDefault="00B8267E" w:rsidP="00B8267E">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说一说</w:t>
      </w:r>
      <w:r w:rsidRPr="00546934">
        <w:rPr>
          <w:rFonts w:ascii="方正书宋_GBK" w:hAnsi="方正书宋_GBK"/>
          <w:sz w:val="20"/>
        </w:rPr>
        <w:t>:</w:t>
      </w:r>
      <w:r w:rsidRPr="00546934">
        <w:rPr>
          <w:rFonts w:hint="eastAsia"/>
          <w:sz w:val="20"/>
        </w:rPr>
        <w:t>这篇课文对你有什么启发</w:t>
      </w:r>
      <w:r w:rsidRPr="00546934">
        <w:rPr>
          <w:rFonts w:ascii="方正书宋_GBK" w:hAnsi="方正书宋_GBK"/>
          <w:sz w:val="20"/>
        </w:rPr>
        <w:t>?</w:t>
      </w:r>
    </w:p>
    <w:p w:rsidR="00B8267E" w:rsidRDefault="00B8267E" w:rsidP="00B8267E">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我们要养成仔细观察</w:t>
      </w:r>
      <w:r w:rsidRPr="00546934">
        <w:rPr>
          <w:rFonts w:ascii="方正书宋_GBK" w:hAnsi="方正书宋_GBK"/>
          <w:sz w:val="20"/>
        </w:rPr>
        <w:t>,</w:t>
      </w:r>
      <w:r w:rsidRPr="00546934">
        <w:rPr>
          <w:rFonts w:hint="eastAsia"/>
          <w:sz w:val="20"/>
        </w:rPr>
        <w:t>认真思考的习惯。我们要学习科学家严谨的科学作风和求真务实的科学态度。</w:t>
      </w:r>
    </w:p>
    <w:p w:rsidR="00B8267E" w:rsidRPr="00546934" w:rsidRDefault="00B8267E" w:rsidP="00B8267E">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B8267E" w:rsidRPr="00546934" w:rsidRDefault="00B8267E" w:rsidP="00B8267E">
      <w:pPr>
        <w:spacing w:line="240" w:lineRule="auto"/>
        <w:ind w:firstLineChars="200" w:firstLine="400"/>
        <w:rPr>
          <w:sz w:val="20"/>
        </w:rPr>
      </w:pPr>
      <w:r w:rsidRPr="00546934">
        <w:rPr>
          <w:rFonts w:ascii="NEU-HZ-S92" w:hAnsi="NEU-HZ-S92"/>
          <w:sz w:val="20"/>
        </w:rPr>
        <w:lastRenderedPageBreak/>
        <w:t>1</w:t>
      </w:r>
      <w:r w:rsidRPr="00546934">
        <w:rPr>
          <w:sz w:val="20"/>
        </w:rPr>
        <w:t>.</w:t>
      </w:r>
      <w:r w:rsidRPr="00546934">
        <w:rPr>
          <w:rFonts w:hint="eastAsia"/>
          <w:sz w:val="20"/>
        </w:rPr>
        <w:t>将课后图表补充完整。</w:t>
      </w:r>
    </w:p>
    <w:p w:rsidR="00B8267E" w:rsidRPr="00546934" w:rsidRDefault="00B8267E" w:rsidP="00B8267E">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搜集更多关于蜜蜂的资料。</w:t>
      </w:r>
    </w:p>
    <w:p w:rsidR="00B8267E" w:rsidRPr="00546934" w:rsidRDefault="00B8267E" w:rsidP="00B8267E">
      <w:pPr>
        <w:spacing w:line="240" w:lineRule="auto"/>
        <w:rPr>
          <w:sz w:val="20"/>
        </w:rPr>
      </w:pPr>
      <w:r w:rsidRPr="00546934">
        <w:rPr>
          <w:sz w:val="20"/>
        </w:rPr>
        <w:t xml:space="preserve">　　</w:t>
      </w:r>
      <w:r w:rsidRPr="00546934">
        <w:rPr>
          <w:rFonts w:ascii="NEU-HZ-S92" w:hAnsi="NEU-HZ-S92"/>
          <w:sz w:val="20"/>
        </w:rPr>
        <w:t>3</w:t>
      </w:r>
      <w:r w:rsidRPr="00546934">
        <w:rPr>
          <w:sz w:val="20"/>
        </w:rPr>
        <w:t>.</w:t>
      </w:r>
      <w:r w:rsidRPr="00546934">
        <w:rPr>
          <w:rFonts w:hint="eastAsia"/>
          <w:sz w:val="20"/>
        </w:rPr>
        <w:t>完成《全科王</w:t>
      </w:r>
      <w:r w:rsidRPr="00546934">
        <w:rPr>
          <w:rFonts w:eastAsia="NEU-BZ-S92" w:hint="eastAsia"/>
          <w:sz w:val="20"/>
        </w:rPr>
        <w:t>·</w:t>
      </w:r>
      <w:r w:rsidRPr="00546934">
        <w:rPr>
          <w:rFonts w:hint="eastAsia"/>
          <w:sz w:val="20"/>
        </w:rPr>
        <w:t>同步课时练习》本课时习题。</w:t>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1284" name="本课小结.jpg" descr="id:2147511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B8267E" w:rsidRPr="00546934" w:rsidRDefault="00B8267E" w:rsidP="00B8267E">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 xml:space="preserve"> </w:t>
      </w:r>
      <w:r w:rsidRPr="00546934">
        <w:rPr>
          <w:rFonts w:eastAsia="方正楷体_GBK" w:hint="eastAsia"/>
          <w:sz w:val="20"/>
        </w:rPr>
        <w:t>这篇课文通过写法布尔为了确认蜜蜂是否有辨认方向的能力</w:t>
      </w:r>
      <w:r w:rsidRPr="00546934">
        <w:rPr>
          <w:rFonts w:ascii="方正楷体_GBK" w:hAnsi="方正楷体_GBK"/>
          <w:sz w:val="20"/>
        </w:rPr>
        <w:t>,</w:t>
      </w:r>
      <w:r w:rsidRPr="00546934">
        <w:rPr>
          <w:rFonts w:eastAsia="方正楷体_GBK" w:hint="eastAsia"/>
          <w:sz w:val="20"/>
        </w:rPr>
        <w:t>通过实验</w:t>
      </w:r>
      <w:r w:rsidRPr="00546934">
        <w:rPr>
          <w:rFonts w:ascii="方正楷体_GBK" w:hAnsi="方正楷体_GBK"/>
          <w:sz w:val="20"/>
        </w:rPr>
        <w:t>,</w:t>
      </w:r>
      <w:r w:rsidRPr="00546934">
        <w:rPr>
          <w:rFonts w:eastAsia="方正楷体_GBK" w:hint="eastAsia"/>
          <w:sz w:val="20"/>
        </w:rPr>
        <w:t>得知蜜蜂辨认方向不是靠超常的记忆力</w:t>
      </w:r>
      <w:r w:rsidRPr="00546934">
        <w:rPr>
          <w:rFonts w:ascii="方正楷体_GBK" w:hAnsi="方正楷体_GBK"/>
          <w:sz w:val="20"/>
        </w:rPr>
        <w:t>,</w:t>
      </w:r>
      <w:r w:rsidRPr="00546934">
        <w:rPr>
          <w:rFonts w:eastAsia="方正楷体_GBK" w:hint="eastAsia"/>
          <w:sz w:val="20"/>
        </w:rPr>
        <w:t>而是靠一种无法解释的本能</w:t>
      </w:r>
      <w:r w:rsidRPr="00546934">
        <w:rPr>
          <w:rFonts w:ascii="方正楷体_GBK" w:hAnsi="方正楷体_GBK"/>
          <w:sz w:val="20"/>
        </w:rPr>
        <w:t>,</w:t>
      </w:r>
      <w:r w:rsidRPr="00546934">
        <w:rPr>
          <w:rFonts w:eastAsia="方正楷体_GBK" w:hint="eastAsia"/>
          <w:sz w:val="20"/>
        </w:rPr>
        <w:t>表现了法布尔善于观察、善于思考、作风严谨、求真务实的工作态度。</w:t>
      </w:r>
      <w:r w:rsidRPr="00546934">
        <w:rPr>
          <w:noProof/>
          <w:sz w:val="20"/>
        </w:rPr>
        <w:drawing>
          <wp:inline distT="0" distB="0" distL="0" distR="0">
            <wp:extent cx="37080" cy="155160"/>
            <wp:effectExtent l="0" t="0" r="0" b="0"/>
            <wp:docPr id="1285" name="zwt.jpg" descr="id:2147511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cstate="print"/>
                    <a:stretch>
                      <a:fillRect/>
                    </a:stretch>
                  </pic:blipFill>
                  <pic:spPr>
                    <a:xfrm>
                      <a:off x="0" y="0"/>
                      <a:ext cx="37080" cy="155160"/>
                    </a:xfrm>
                    <a:prstGeom prst="rect">
                      <a:avLst/>
                    </a:prstGeom>
                  </pic:spPr>
                </pic:pic>
              </a:graphicData>
            </a:graphic>
          </wp:inline>
        </w:drawing>
      </w:r>
      <w:r w:rsidRPr="00546934">
        <w:rPr>
          <w:sz w:val="20"/>
        </w:rPr>
        <w:tab/>
      </w:r>
    </w:p>
    <w:p w:rsidR="00B8267E" w:rsidRPr="00546934" w:rsidRDefault="00B8267E" w:rsidP="00B8267E">
      <w:pPr>
        <w:spacing w:line="240" w:lineRule="auto"/>
        <w:jc w:val="center"/>
        <w:rPr>
          <w:sz w:val="20"/>
        </w:rPr>
      </w:pPr>
      <w:r w:rsidRPr="00546934">
        <w:rPr>
          <w:noProof/>
          <w:sz w:val="20"/>
        </w:rPr>
        <w:drawing>
          <wp:inline distT="0" distB="0" distL="0" distR="0">
            <wp:extent cx="2014920" cy="432720"/>
            <wp:effectExtent l="0" t="0" r="0" b="0"/>
            <wp:docPr id="1286" name="板书设计.jpg" descr="id:2147511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1"/>
                    <a:stretch>
                      <a:fillRect/>
                    </a:stretch>
                  </pic:blipFill>
                  <pic:spPr>
                    <a:xfrm>
                      <a:off x="0" y="0"/>
                      <a:ext cx="2014920" cy="432720"/>
                    </a:xfrm>
                    <a:prstGeom prst="rect">
                      <a:avLst/>
                    </a:prstGeom>
                  </pic:spPr>
                </pic:pic>
              </a:graphicData>
            </a:graphic>
          </wp:inline>
        </w:drawing>
      </w:r>
    </w:p>
    <w:p w:rsidR="00B8267E" w:rsidRPr="00546934" w:rsidRDefault="00B8267E" w:rsidP="00B8267E">
      <w:pPr>
        <w:spacing w:line="240" w:lineRule="auto"/>
        <w:rPr>
          <w:sz w:val="20"/>
        </w:rPr>
      </w:pPr>
    </w:p>
    <w:p w:rsidR="00B8267E" w:rsidRPr="00546934" w:rsidRDefault="00B8267E" w:rsidP="00B8267E">
      <w:pPr>
        <w:spacing w:line="240" w:lineRule="auto"/>
        <w:jc w:val="center"/>
        <w:rPr>
          <w:sz w:val="20"/>
        </w:rPr>
      </w:pPr>
      <w:r w:rsidRPr="00546934">
        <w:rPr>
          <w:rFonts w:hint="eastAsia"/>
          <w:sz w:val="20"/>
        </w:rPr>
        <w:t>蜜蜂</w:t>
      </w:r>
      <m:oMath>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 xml:space="preserve">实验目的　　</m:t>
                  </m:r>
                  <m:r>
                    <m:rPr>
                      <m:nor/>
                    </m:rPr>
                    <w:rPr>
                      <w:rFonts w:hAnsi="NEU-BZ"/>
                      <w:sz w:val="20"/>
                      <w:szCs w:val="18"/>
                    </w:rPr>
                    <m:t xml:space="preserve"> </m:t>
                  </m:r>
                  <m:r>
                    <m:rPr>
                      <m:nor/>
                    </m:rPr>
                    <w:rPr>
                      <w:rFonts w:hAnsi="NEU-BZ"/>
                      <w:sz w:val="20"/>
                      <w:szCs w:val="18"/>
                    </w:rPr>
                    <m:t>验证蜜蜂是否有辨认方向的能力</m:t>
                  </m:r>
                </m:e>
              </m:mr>
              <m:mr>
                <m:e>
                  <m:r>
                    <m:rPr>
                      <m:sty m:val="p"/>
                    </m:rPr>
                    <w:rPr>
                      <w:rFonts w:ascii="Cambria Math" w:hAnsi="Cambria Math"/>
                      <w:sz w:val="20"/>
                      <w:szCs w:val="18"/>
                    </w:rPr>
                    <m:t> </m:t>
                  </m:r>
                </m:e>
              </m:mr>
              <m:mr>
                <m:e>
                  <m:r>
                    <m:rPr>
                      <m:nor/>
                    </m:rPr>
                    <w:rPr>
                      <w:rFonts w:hAnsi="NEU-BZ"/>
                      <w:sz w:val="20"/>
                      <w:szCs w:val="18"/>
                    </w:rPr>
                    <m:t xml:space="preserve">实验过程　　</m:t>
                  </m:r>
                  <m:r>
                    <m:rPr>
                      <m:nor/>
                    </m:rPr>
                    <w:rPr>
                      <w:rFonts w:hAnsi="NEU-BZ"/>
                      <w:sz w:val="20"/>
                      <w:szCs w:val="18"/>
                    </w:rPr>
                    <m:t xml:space="preserve"> </m:t>
                  </m:r>
                  <m:r>
                    <m:rPr>
                      <m:nor/>
                    </m:rPr>
                    <w:rPr>
                      <w:rFonts w:hAnsi="NEU-BZ"/>
                      <w:sz w:val="20"/>
                      <w:szCs w:val="18"/>
                    </w:rPr>
                    <m:t>选蜜蜂放纸袋</m:t>
                  </m:r>
                  <m:r>
                    <m:rPr>
                      <m:nor/>
                    </m:rPr>
                    <w:rPr>
                      <w:rFonts w:hAnsi="NEU-BZ"/>
                      <w:sz w:val="20"/>
                      <w:szCs w:val="18"/>
                    </w:rPr>
                    <m:t>,</m:t>
                  </m:r>
                  <m:r>
                    <m:rPr>
                      <m:nor/>
                    </m:rPr>
                    <w:rPr>
                      <w:rFonts w:hAnsi="NEU-BZ"/>
                      <w:sz w:val="20"/>
                      <w:szCs w:val="18"/>
                    </w:rPr>
                    <m:t>做记号放飞</m:t>
                  </m:r>
                </m:e>
              </m:mr>
              <m:mr>
                <m:e>
                  <m:r>
                    <m:rPr>
                      <m:sty m:val="p"/>
                    </m:rPr>
                    <w:rPr>
                      <w:rFonts w:ascii="Cambria Math" w:hAnsi="Cambria Math"/>
                      <w:sz w:val="20"/>
                      <w:szCs w:val="18"/>
                    </w:rPr>
                    <m:t> </m:t>
                  </m:r>
                </m:e>
              </m:mr>
              <m:mr>
                <m:e>
                  <m:r>
                    <m:rPr>
                      <m:nor/>
                    </m:rPr>
                    <w:rPr>
                      <w:rFonts w:hAnsi="NEU-BZ"/>
                      <w:sz w:val="20"/>
                      <w:szCs w:val="18"/>
                    </w:rPr>
                    <m:t xml:space="preserve">实验结论　　</m:t>
                  </m:r>
                  <m:r>
                    <m:rPr>
                      <m:nor/>
                    </m:rPr>
                    <w:rPr>
                      <w:rFonts w:hAnsi="NEU-BZ"/>
                      <w:sz w:val="20"/>
                      <w:szCs w:val="18"/>
                    </w:rPr>
                    <m:t xml:space="preserve"> </m:t>
                  </m:r>
                  <m:r>
                    <m:rPr>
                      <m:nor/>
                    </m:rPr>
                    <w:rPr>
                      <w:rFonts w:hAnsi="NEU-BZ"/>
                      <w:sz w:val="20"/>
                      <w:szCs w:val="18"/>
                    </w:rPr>
                    <m:t>“</m:t>
                  </m:r>
                  <m:r>
                    <m:rPr>
                      <m:nor/>
                    </m:rPr>
                    <w:rPr>
                      <w:rFonts w:hAnsi="NEU-BZ"/>
                      <w:sz w:val="20"/>
                      <w:szCs w:val="18"/>
                    </w:rPr>
                    <m:t>我</m:t>
                  </m:r>
                  <m:r>
                    <m:rPr>
                      <m:nor/>
                    </m:rPr>
                    <w:rPr>
                      <w:rFonts w:hAnsi="NEU-BZ"/>
                      <w:sz w:val="20"/>
                      <w:szCs w:val="18"/>
                    </w:rPr>
                    <m:t>”</m:t>
                  </m:r>
                  <m:r>
                    <m:rPr>
                      <m:nor/>
                    </m:rPr>
                    <w:rPr>
                      <w:rFonts w:hAnsi="NEU-BZ"/>
                      <w:sz w:val="20"/>
                      <w:szCs w:val="18"/>
                    </w:rPr>
                    <m:t>无法解释的本能</m:t>
                  </m:r>
                </m:e>
              </m:mr>
            </m:m>
          </m:e>
        </m:d>
      </m:oMath>
      <w:r w:rsidRPr="00546934">
        <w:rPr>
          <w:rFonts w:hint="eastAsia"/>
          <w:sz w:val="20"/>
        </w:rPr>
        <w:t>认真观察</w:t>
      </w:r>
      <w:r>
        <w:rPr>
          <w:rFonts w:hint="eastAsia"/>
          <w:sz w:val="20"/>
        </w:rPr>
        <w:t xml:space="preserve">  </w:t>
      </w:r>
      <w:r w:rsidRPr="00546934">
        <w:rPr>
          <w:rFonts w:hint="eastAsia"/>
          <w:sz w:val="20"/>
        </w:rPr>
        <w:t>细致缜密</w:t>
      </w:r>
    </w:p>
    <w:p w:rsidR="00B8267E" w:rsidRPr="00546934" w:rsidRDefault="00B8267E" w:rsidP="00B8267E">
      <w:pPr>
        <w:spacing w:line="240" w:lineRule="auto"/>
        <w:ind w:firstLineChars="200" w:firstLine="400"/>
        <w:jc w:val="center"/>
        <w:rPr>
          <w:sz w:val="20"/>
        </w:rPr>
      </w:pPr>
      <w:r w:rsidRPr="00546934">
        <w:rPr>
          <w:noProof/>
          <w:sz w:val="20"/>
        </w:rPr>
        <w:drawing>
          <wp:inline distT="0" distB="0" distL="0" distR="0">
            <wp:extent cx="2014920" cy="432720"/>
            <wp:effectExtent l="0" t="0" r="0" b="0"/>
            <wp:docPr id="1290" name="教学反思.jpg" descr="id:2147511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2"/>
                    <a:stretch>
                      <a:fillRect/>
                    </a:stretch>
                  </pic:blipFill>
                  <pic:spPr>
                    <a:xfrm>
                      <a:off x="0" y="0"/>
                      <a:ext cx="2014920" cy="432720"/>
                    </a:xfrm>
                    <a:prstGeom prst="rect">
                      <a:avLst/>
                    </a:prstGeom>
                  </pic:spPr>
                </pic:pic>
              </a:graphicData>
            </a:graphic>
          </wp:inline>
        </w:drawing>
      </w:r>
    </w:p>
    <w:p w:rsidR="00B8267E" w:rsidRPr="00546934" w:rsidRDefault="00B8267E" w:rsidP="00B8267E">
      <w:pPr>
        <w:spacing w:line="240" w:lineRule="auto"/>
        <w:ind w:firstLineChars="200" w:firstLine="400"/>
        <w:rPr>
          <w:sz w:val="20"/>
        </w:rPr>
      </w:pPr>
      <w:r w:rsidRPr="00546934">
        <w:rPr>
          <w:rFonts w:hint="eastAsia"/>
          <w:sz w:val="20"/>
        </w:rPr>
        <w:t xml:space="preserve"> </w:t>
      </w:r>
      <w:r w:rsidRPr="00546934">
        <w:rPr>
          <w:rFonts w:hint="eastAsia"/>
          <w:sz w:val="20"/>
        </w:rPr>
        <w:t>这节课学生自主归纳实验的几个步骤</w:t>
      </w:r>
      <w:r w:rsidRPr="00546934">
        <w:rPr>
          <w:rFonts w:ascii="方正书宋_GBK" w:hAnsi="方正书宋_GBK"/>
          <w:sz w:val="20"/>
        </w:rPr>
        <w:t>,</w:t>
      </w:r>
      <w:r w:rsidRPr="00546934">
        <w:rPr>
          <w:rFonts w:hint="eastAsia"/>
          <w:sz w:val="20"/>
        </w:rPr>
        <w:t>真正成为课堂的主人</w:t>
      </w:r>
      <w:r w:rsidRPr="00546934">
        <w:rPr>
          <w:rFonts w:ascii="方正书宋_GBK" w:hAnsi="方正书宋_GBK"/>
          <w:sz w:val="20"/>
        </w:rPr>
        <w:t>,</w:t>
      </w:r>
      <w:r w:rsidRPr="00546934">
        <w:rPr>
          <w:rFonts w:hint="eastAsia"/>
          <w:sz w:val="20"/>
        </w:rPr>
        <w:t>从实验步骤的重要性来引导学生推论法布尔是一个细心、严谨的人。教学过程中</w:t>
      </w:r>
      <w:r w:rsidRPr="00546934">
        <w:rPr>
          <w:rFonts w:ascii="方正书宋_GBK" w:hAnsi="方正书宋_GBK"/>
          <w:sz w:val="20"/>
        </w:rPr>
        <w:t>,</w:t>
      </w:r>
      <w:r w:rsidRPr="00546934">
        <w:rPr>
          <w:rFonts w:hint="eastAsia"/>
          <w:sz w:val="20"/>
        </w:rPr>
        <w:t>教师只有以学生为本</w:t>
      </w:r>
      <w:r w:rsidRPr="00546934">
        <w:rPr>
          <w:rFonts w:ascii="方正书宋_GBK" w:hAnsi="方正书宋_GBK"/>
          <w:sz w:val="20"/>
        </w:rPr>
        <w:t>,</w:t>
      </w:r>
      <w:r w:rsidRPr="00546934">
        <w:rPr>
          <w:rFonts w:hint="eastAsia"/>
          <w:sz w:val="20"/>
        </w:rPr>
        <w:t>让学生成为学习的主人</w:t>
      </w:r>
      <w:r w:rsidRPr="00546934">
        <w:rPr>
          <w:rFonts w:ascii="方正书宋_GBK" w:hAnsi="方正书宋_GBK"/>
          <w:sz w:val="20"/>
        </w:rPr>
        <w:t>,</w:t>
      </w:r>
      <w:r w:rsidRPr="00546934">
        <w:rPr>
          <w:rFonts w:hint="eastAsia"/>
          <w:sz w:val="20"/>
        </w:rPr>
        <w:t>处处为学生着想</w:t>
      </w:r>
      <w:r w:rsidRPr="00546934">
        <w:rPr>
          <w:rFonts w:ascii="方正书宋_GBK" w:hAnsi="方正书宋_GBK"/>
          <w:sz w:val="20"/>
        </w:rPr>
        <w:t>,</w:t>
      </w:r>
      <w:r w:rsidRPr="00546934">
        <w:rPr>
          <w:rFonts w:hint="eastAsia"/>
          <w:sz w:val="20"/>
        </w:rPr>
        <w:t>努力通过激发学生的学习兴趣</w:t>
      </w:r>
      <w:r w:rsidRPr="00546934">
        <w:rPr>
          <w:rFonts w:ascii="方正书宋_GBK" w:hAnsi="方正书宋_GBK"/>
          <w:sz w:val="20"/>
        </w:rPr>
        <w:t>,</w:t>
      </w:r>
      <w:r w:rsidRPr="00546934">
        <w:rPr>
          <w:rFonts w:hint="eastAsia"/>
          <w:sz w:val="20"/>
        </w:rPr>
        <w:t>学生才能自主地学习新知。也只有让学生积极参与</w:t>
      </w:r>
      <w:r w:rsidRPr="00546934">
        <w:rPr>
          <w:rFonts w:ascii="方正书宋_GBK" w:hAnsi="方正书宋_GBK"/>
          <w:sz w:val="20"/>
        </w:rPr>
        <w:t>,</w:t>
      </w:r>
      <w:r w:rsidRPr="00546934">
        <w:rPr>
          <w:rFonts w:hint="eastAsia"/>
          <w:sz w:val="20"/>
        </w:rPr>
        <w:t>才能不断提高课堂教学效率</w:t>
      </w:r>
      <w:r w:rsidRPr="00546934">
        <w:rPr>
          <w:rFonts w:ascii="方正书宋_GBK" w:hAnsi="方正书宋_GBK"/>
          <w:sz w:val="20"/>
        </w:rPr>
        <w:t>,</w:t>
      </w:r>
      <w:r w:rsidRPr="00546934">
        <w:rPr>
          <w:rFonts w:hint="eastAsia"/>
          <w:sz w:val="20"/>
        </w:rPr>
        <w:t>使学生从“学会”到“会学”。</w:t>
      </w:r>
    </w:p>
    <w:p w:rsidR="00B8267E" w:rsidRPr="00546934" w:rsidRDefault="00B8267E" w:rsidP="00B8267E">
      <w:pPr>
        <w:spacing w:line="240" w:lineRule="auto"/>
        <w:jc w:val="center"/>
        <w:rPr>
          <w:sz w:val="20"/>
        </w:rPr>
      </w:pPr>
      <w:r w:rsidRPr="00546934">
        <w:rPr>
          <w:noProof/>
          <w:sz w:val="20"/>
        </w:rPr>
        <w:drawing>
          <wp:inline distT="0" distB="0" distL="0" distR="0">
            <wp:extent cx="2014920" cy="432720"/>
            <wp:effectExtent l="0" t="0" r="0" b="0"/>
            <wp:docPr id="1291" name="教学参考资料.jpg" descr="id:2147511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3"/>
                    <a:stretch>
                      <a:fillRect/>
                    </a:stretch>
                  </pic:blipFill>
                  <pic:spPr>
                    <a:xfrm>
                      <a:off x="0" y="0"/>
                      <a:ext cx="2014920" cy="432720"/>
                    </a:xfrm>
                    <a:prstGeom prst="rect">
                      <a:avLst/>
                    </a:prstGeom>
                  </pic:spPr>
                </pic:pic>
              </a:graphicData>
            </a:graphic>
          </wp:inline>
        </w:drawing>
      </w:r>
    </w:p>
    <w:p w:rsidR="00B8267E" w:rsidRPr="00546934" w:rsidRDefault="00B8267E" w:rsidP="00B8267E">
      <w:pPr>
        <w:spacing w:line="240" w:lineRule="auto"/>
        <w:ind w:firstLineChars="200" w:firstLine="400"/>
        <w:jc w:val="center"/>
        <w:rPr>
          <w:sz w:val="20"/>
        </w:rPr>
      </w:pPr>
      <w:r w:rsidRPr="00546934">
        <w:rPr>
          <w:rFonts w:eastAsia="方正黑体_GBK" w:hint="eastAsia"/>
          <w:sz w:val="20"/>
        </w:rPr>
        <w:t>蜜蜂如何辨别方向</w:t>
      </w:r>
    </w:p>
    <w:p w:rsidR="00B8267E" w:rsidRPr="00546934" w:rsidRDefault="00B8267E" w:rsidP="00B8267E">
      <w:pPr>
        <w:spacing w:line="240" w:lineRule="auto"/>
        <w:ind w:firstLineChars="200" w:firstLine="400"/>
        <w:rPr>
          <w:sz w:val="20"/>
        </w:rPr>
      </w:pPr>
      <w:r w:rsidRPr="00546934">
        <w:rPr>
          <w:rFonts w:eastAsia="方正仿宋_GBK" w:hint="eastAsia"/>
          <w:sz w:val="20"/>
        </w:rPr>
        <w:t>蜜蜂是靠太阳来辨别方向的。在一天中</w:t>
      </w:r>
      <w:r w:rsidRPr="00546934">
        <w:rPr>
          <w:rFonts w:ascii="方正仿宋_GBK" w:hAnsi="方正仿宋_GBK"/>
          <w:sz w:val="20"/>
        </w:rPr>
        <w:t>,</w:t>
      </w:r>
      <w:r w:rsidRPr="00546934">
        <w:rPr>
          <w:rFonts w:eastAsia="方正仿宋_GBK" w:hint="eastAsia"/>
          <w:sz w:val="20"/>
        </w:rPr>
        <w:t>蜜蜂舞蹈的方向是随着时间不同而变化的。蜜蜂是依靠蜂房、采蜜地点和太阳三个点来定位的。蜂房是三角形的顶点</w:t>
      </w:r>
      <w:r w:rsidRPr="00546934">
        <w:rPr>
          <w:rFonts w:ascii="方正仿宋_GBK" w:hAnsi="方正仿宋_GBK"/>
          <w:sz w:val="20"/>
        </w:rPr>
        <w:t>,</w:t>
      </w:r>
      <w:r w:rsidRPr="00546934">
        <w:rPr>
          <w:rFonts w:eastAsia="方正仿宋_GBK" w:hint="eastAsia"/>
          <w:sz w:val="20"/>
        </w:rPr>
        <w:t>而顶点角的大小是由两条线</w:t>
      </w:r>
      <w:r w:rsidRPr="00546934">
        <w:rPr>
          <w:rFonts w:eastAsia="方正仿宋_GBK" w:hint="eastAsia"/>
          <w:sz w:val="20"/>
        </w:rPr>
        <w:lastRenderedPageBreak/>
        <w:t>来决定的</w:t>
      </w:r>
      <w:r w:rsidRPr="00546934">
        <w:rPr>
          <w:rFonts w:ascii="方正仿宋_GBK" w:hAnsi="方正仿宋_GBK"/>
          <w:sz w:val="20"/>
        </w:rPr>
        <w:t>:</w:t>
      </w:r>
      <w:r w:rsidRPr="00546934">
        <w:rPr>
          <w:rFonts w:eastAsia="方正仿宋_GBK" w:hint="eastAsia"/>
          <w:sz w:val="20"/>
        </w:rPr>
        <w:t>一条是从蜂房到太阳</w:t>
      </w:r>
      <w:r w:rsidRPr="00546934">
        <w:rPr>
          <w:rFonts w:ascii="方正仿宋_GBK" w:hAnsi="方正仿宋_GBK"/>
          <w:sz w:val="20"/>
        </w:rPr>
        <w:t>,</w:t>
      </w:r>
      <w:r w:rsidRPr="00546934">
        <w:rPr>
          <w:rFonts w:eastAsia="方正仿宋_GBK" w:hint="eastAsia"/>
          <w:sz w:val="20"/>
        </w:rPr>
        <w:t>另一条是从蜂房到采蜜地点的直线</w:t>
      </w:r>
      <w:r w:rsidRPr="00546934">
        <w:rPr>
          <w:rFonts w:ascii="方正仿宋_GBK" w:hAnsi="方正仿宋_GBK"/>
          <w:sz w:val="20"/>
        </w:rPr>
        <w:t>,</w:t>
      </w:r>
      <w:r w:rsidRPr="00546934">
        <w:rPr>
          <w:rFonts w:eastAsia="方正仿宋_GBK" w:hint="eastAsia"/>
          <w:sz w:val="20"/>
        </w:rPr>
        <w:t>这两条线所夹的角叫“太阳角”</w:t>
      </w:r>
      <w:r w:rsidRPr="00546934">
        <w:rPr>
          <w:rFonts w:ascii="方正仿宋_GBK" w:hAnsi="方正仿宋_GBK"/>
          <w:sz w:val="20"/>
        </w:rPr>
        <w:t>,</w:t>
      </w:r>
      <w:r w:rsidRPr="00546934">
        <w:rPr>
          <w:rFonts w:eastAsia="方正仿宋_GBK" w:hint="eastAsia"/>
          <w:sz w:val="20"/>
        </w:rPr>
        <w:t>是蜜蜂的“方向盘”。蜜蜂向左先飞半个小圈</w:t>
      </w:r>
      <w:r w:rsidRPr="00546934">
        <w:rPr>
          <w:rFonts w:ascii="方正仿宋_GBK" w:hAnsi="方正仿宋_GBK"/>
          <w:sz w:val="20"/>
        </w:rPr>
        <w:t>,</w:t>
      </w:r>
      <w:r w:rsidRPr="00546934">
        <w:rPr>
          <w:rFonts w:eastAsia="方正仿宋_GBK" w:hint="eastAsia"/>
          <w:sz w:val="20"/>
        </w:rPr>
        <w:t>又倒转过来向右再飞半个小圈</w:t>
      </w:r>
      <w:r w:rsidRPr="00546934">
        <w:rPr>
          <w:rFonts w:ascii="方正仿宋_GBK" w:hAnsi="方正仿宋_GBK"/>
          <w:sz w:val="20"/>
        </w:rPr>
        <w:t>,</w:t>
      </w:r>
      <w:r w:rsidRPr="00546934">
        <w:rPr>
          <w:rFonts w:eastAsia="方正仿宋_GBK" w:hint="eastAsia"/>
          <w:sz w:val="20"/>
        </w:rPr>
        <w:t>飞行路线就像个“</w:t>
      </w:r>
      <w:r w:rsidRPr="00546934">
        <w:rPr>
          <w:sz w:val="20"/>
        </w:rPr>
        <w:t>8</w:t>
      </w:r>
      <w:r w:rsidRPr="00546934">
        <w:rPr>
          <w:rFonts w:eastAsia="方正仿宋_GBK" w:hint="eastAsia"/>
          <w:sz w:val="20"/>
        </w:rPr>
        <w:t>”字。可是</w:t>
      </w:r>
      <w:r w:rsidRPr="00546934">
        <w:rPr>
          <w:rFonts w:ascii="方正仿宋_GBK" w:hAnsi="方正仿宋_GBK"/>
          <w:sz w:val="20"/>
        </w:rPr>
        <w:t>,</w:t>
      </w:r>
      <w:r w:rsidRPr="00546934">
        <w:rPr>
          <w:rFonts w:eastAsia="方正仿宋_GBK" w:hint="eastAsia"/>
          <w:sz w:val="20"/>
        </w:rPr>
        <w:t>蜜蜂有时从上往下飞</w:t>
      </w:r>
      <w:r w:rsidRPr="00546934">
        <w:rPr>
          <w:rFonts w:ascii="方正仿宋_GBK" w:hAnsi="方正仿宋_GBK"/>
          <w:sz w:val="20"/>
        </w:rPr>
        <w:t>,</w:t>
      </w:r>
      <w:r w:rsidRPr="00546934">
        <w:rPr>
          <w:rFonts w:eastAsia="方正仿宋_GBK" w:hint="eastAsia"/>
          <w:sz w:val="20"/>
        </w:rPr>
        <w:t>有时从下朝上飞</w:t>
      </w:r>
      <w:r w:rsidRPr="00546934">
        <w:rPr>
          <w:rFonts w:ascii="方正仿宋_GBK" w:hAnsi="方正仿宋_GBK"/>
          <w:sz w:val="20"/>
        </w:rPr>
        <w:t>,</w:t>
      </w:r>
      <w:r w:rsidRPr="00546934">
        <w:rPr>
          <w:rFonts w:eastAsia="方正仿宋_GBK" w:hint="eastAsia"/>
          <w:sz w:val="20"/>
        </w:rPr>
        <w:t>而飞行直线同地面垂直线的夹角</w:t>
      </w:r>
      <w:r w:rsidRPr="00546934">
        <w:rPr>
          <w:rFonts w:ascii="方正仿宋_GBK" w:hAnsi="方正仿宋_GBK"/>
          <w:sz w:val="20"/>
        </w:rPr>
        <w:t>,</w:t>
      </w:r>
      <w:r w:rsidRPr="00546934">
        <w:rPr>
          <w:rFonts w:eastAsia="方正仿宋_GBK" w:hint="eastAsia"/>
          <w:sz w:val="20"/>
        </w:rPr>
        <w:t>相等于太阳角。蜜蜂正是从这种角度的大小来确定采蜜地点和方向的。</w:t>
      </w:r>
    </w:p>
    <w:p w:rsidR="00B8267E" w:rsidRPr="00546934" w:rsidRDefault="00B8267E" w:rsidP="00B8267E">
      <w:pPr>
        <w:spacing w:line="240" w:lineRule="auto"/>
        <w:ind w:firstLineChars="200" w:firstLine="400"/>
        <w:rPr>
          <w:sz w:val="20"/>
        </w:rPr>
      </w:pPr>
      <w:r w:rsidRPr="00546934">
        <w:rPr>
          <w:rFonts w:eastAsia="方正仿宋_GBK" w:hint="eastAsia"/>
          <w:sz w:val="20"/>
        </w:rPr>
        <w:t>如果蜜蜂跳“</w:t>
      </w:r>
      <w:r w:rsidRPr="00546934">
        <w:rPr>
          <w:sz w:val="20"/>
        </w:rPr>
        <w:t>8</w:t>
      </w:r>
      <w:r w:rsidRPr="00546934">
        <w:rPr>
          <w:rFonts w:eastAsia="方正仿宋_GBK" w:hint="eastAsia"/>
          <w:sz w:val="20"/>
        </w:rPr>
        <w:t>”字舞时</w:t>
      </w:r>
      <w:r w:rsidRPr="00546934">
        <w:rPr>
          <w:rFonts w:ascii="方正仿宋_GBK" w:hAnsi="方正仿宋_GBK"/>
          <w:sz w:val="20"/>
        </w:rPr>
        <w:t>,</w:t>
      </w:r>
      <w:r w:rsidRPr="00546934">
        <w:rPr>
          <w:rFonts w:eastAsia="方正仿宋_GBK" w:hint="eastAsia"/>
          <w:sz w:val="20"/>
        </w:rPr>
        <w:t>头朝上直飞</w:t>
      </w:r>
      <w:r w:rsidRPr="00546934">
        <w:rPr>
          <w:rFonts w:ascii="方正仿宋_GBK" w:hAnsi="方正仿宋_GBK"/>
          <w:sz w:val="20"/>
        </w:rPr>
        <w:t>,</w:t>
      </w:r>
      <w:r w:rsidRPr="00546934">
        <w:rPr>
          <w:rFonts w:eastAsia="方正仿宋_GBK" w:hint="eastAsia"/>
          <w:sz w:val="20"/>
        </w:rPr>
        <w:t>太阳角是</w:t>
      </w:r>
      <w:r w:rsidRPr="00546934">
        <w:rPr>
          <w:sz w:val="20"/>
        </w:rPr>
        <w:t>0°</w:t>
      </w:r>
      <w:r w:rsidRPr="00546934">
        <w:rPr>
          <w:rFonts w:ascii="方正仿宋_GBK" w:hAnsi="方正仿宋_GBK"/>
          <w:sz w:val="20"/>
        </w:rPr>
        <w:t>,</w:t>
      </w:r>
      <w:r w:rsidRPr="00546934">
        <w:rPr>
          <w:rFonts w:eastAsia="方正仿宋_GBK" w:hint="eastAsia"/>
          <w:sz w:val="20"/>
        </w:rPr>
        <w:t>意思是说</w:t>
      </w:r>
      <w:r w:rsidRPr="00546934">
        <w:rPr>
          <w:rFonts w:ascii="方正仿宋_GBK" w:hAnsi="方正仿宋_GBK"/>
          <w:sz w:val="20"/>
        </w:rPr>
        <w:t>:</w:t>
      </w:r>
      <w:r w:rsidRPr="00546934">
        <w:rPr>
          <w:rFonts w:eastAsia="方正仿宋_GBK" w:hint="eastAsia"/>
          <w:sz w:val="20"/>
        </w:rPr>
        <w:t>“朝太阳方向飞去</w:t>
      </w:r>
      <w:r w:rsidRPr="00546934">
        <w:rPr>
          <w:rFonts w:ascii="方正仿宋_GBK" w:hAnsi="方正仿宋_GBK"/>
          <w:sz w:val="20"/>
        </w:rPr>
        <w:t>,</w:t>
      </w:r>
      <w:r w:rsidRPr="00546934">
        <w:rPr>
          <w:rFonts w:eastAsia="方正仿宋_GBK" w:hint="eastAsia"/>
          <w:sz w:val="20"/>
        </w:rPr>
        <w:t>就是采蜜的方向。”</w:t>
      </w:r>
    </w:p>
    <w:p w:rsidR="00B8267E" w:rsidRPr="00546934" w:rsidRDefault="00B8267E" w:rsidP="00B8267E">
      <w:pPr>
        <w:spacing w:line="240" w:lineRule="auto"/>
        <w:ind w:firstLineChars="200" w:firstLine="400"/>
        <w:rPr>
          <w:sz w:val="20"/>
        </w:rPr>
      </w:pPr>
      <w:r w:rsidRPr="00546934">
        <w:rPr>
          <w:rFonts w:eastAsia="方正仿宋_GBK" w:hint="eastAsia"/>
          <w:sz w:val="20"/>
        </w:rPr>
        <w:t>如果蜜蜂跳“</w:t>
      </w:r>
      <w:r w:rsidRPr="00546934">
        <w:rPr>
          <w:sz w:val="20"/>
        </w:rPr>
        <w:t>8</w:t>
      </w:r>
      <w:r w:rsidRPr="00546934">
        <w:rPr>
          <w:rFonts w:eastAsia="方正仿宋_GBK" w:hint="eastAsia"/>
          <w:sz w:val="20"/>
        </w:rPr>
        <w:t>”字舞时</w:t>
      </w:r>
      <w:r w:rsidRPr="00546934">
        <w:rPr>
          <w:rFonts w:ascii="方正仿宋_GBK" w:hAnsi="方正仿宋_GBK"/>
          <w:sz w:val="20"/>
        </w:rPr>
        <w:t>,</w:t>
      </w:r>
      <w:r w:rsidRPr="00546934">
        <w:rPr>
          <w:rFonts w:eastAsia="方正仿宋_GBK" w:hint="eastAsia"/>
          <w:sz w:val="20"/>
        </w:rPr>
        <w:t>头朝地直飞</w:t>
      </w:r>
      <w:r w:rsidRPr="00546934">
        <w:rPr>
          <w:rFonts w:ascii="方正仿宋_GBK" w:hAnsi="方正仿宋_GBK"/>
          <w:sz w:val="20"/>
        </w:rPr>
        <w:t>,</w:t>
      </w:r>
      <w:r w:rsidRPr="00546934">
        <w:rPr>
          <w:rFonts w:eastAsia="方正仿宋_GBK" w:hint="eastAsia"/>
          <w:sz w:val="20"/>
        </w:rPr>
        <w:t>太阳角是</w:t>
      </w:r>
      <w:r w:rsidRPr="00546934">
        <w:rPr>
          <w:sz w:val="20"/>
        </w:rPr>
        <w:t>180°</w:t>
      </w:r>
      <w:r w:rsidRPr="00546934">
        <w:rPr>
          <w:rFonts w:ascii="方正仿宋_GBK" w:hAnsi="方正仿宋_GBK"/>
          <w:sz w:val="20"/>
        </w:rPr>
        <w:t>,</w:t>
      </w:r>
      <w:r w:rsidRPr="00546934">
        <w:rPr>
          <w:rFonts w:eastAsia="方正仿宋_GBK" w:hint="eastAsia"/>
          <w:sz w:val="20"/>
        </w:rPr>
        <w:t>意思是说</w:t>
      </w:r>
      <w:r w:rsidRPr="00546934">
        <w:rPr>
          <w:rFonts w:ascii="方正仿宋_GBK" w:hAnsi="方正仿宋_GBK"/>
          <w:sz w:val="20"/>
        </w:rPr>
        <w:t>:</w:t>
      </w:r>
      <w:r w:rsidRPr="00546934">
        <w:rPr>
          <w:rFonts w:eastAsia="方正仿宋_GBK" w:hint="eastAsia"/>
          <w:sz w:val="20"/>
        </w:rPr>
        <w:t>“背太阳方向飞去</w:t>
      </w:r>
      <w:r w:rsidRPr="00546934">
        <w:rPr>
          <w:rFonts w:ascii="方正仿宋_GBK" w:hAnsi="方正仿宋_GBK"/>
          <w:sz w:val="20"/>
        </w:rPr>
        <w:t>,</w:t>
      </w:r>
      <w:r w:rsidRPr="00546934">
        <w:rPr>
          <w:rFonts w:eastAsia="方正仿宋_GBK" w:hint="eastAsia"/>
          <w:sz w:val="20"/>
        </w:rPr>
        <w:t>就是采蜜的地方。”</w:t>
      </w:r>
    </w:p>
    <w:p w:rsidR="00B8267E" w:rsidRPr="00546934" w:rsidRDefault="00B8267E" w:rsidP="00B8267E">
      <w:pPr>
        <w:spacing w:line="240" w:lineRule="auto"/>
        <w:ind w:firstLineChars="200" w:firstLine="400"/>
        <w:rPr>
          <w:sz w:val="20"/>
        </w:rPr>
      </w:pPr>
      <w:r w:rsidRPr="00546934">
        <w:rPr>
          <w:rFonts w:eastAsia="方正仿宋_GBK" w:hint="eastAsia"/>
          <w:sz w:val="20"/>
        </w:rPr>
        <w:t>如果蜜蜂跳“</w:t>
      </w:r>
      <w:r w:rsidRPr="00546934">
        <w:rPr>
          <w:sz w:val="20"/>
        </w:rPr>
        <w:t>8</w:t>
      </w:r>
      <w:r w:rsidRPr="00546934">
        <w:rPr>
          <w:rFonts w:eastAsia="方正仿宋_GBK" w:hint="eastAsia"/>
          <w:sz w:val="20"/>
        </w:rPr>
        <w:t>”字舞时</w:t>
      </w:r>
      <w:r w:rsidRPr="00546934">
        <w:rPr>
          <w:rFonts w:ascii="方正仿宋_GBK" w:hAnsi="方正仿宋_GBK"/>
          <w:sz w:val="20"/>
        </w:rPr>
        <w:t>,</w:t>
      </w:r>
      <w:r w:rsidRPr="00546934">
        <w:rPr>
          <w:rFonts w:eastAsia="方正仿宋_GBK" w:hint="eastAsia"/>
          <w:sz w:val="20"/>
        </w:rPr>
        <w:t>飞行直线同地面垂直线的左面夹角是</w:t>
      </w:r>
      <w:r w:rsidRPr="00546934">
        <w:rPr>
          <w:sz w:val="20"/>
        </w:rPr>
        <w:t>15°</w:t>
      </w:r>
      <w:r w:rsidRPr="00546934">
        <w:rPr>
          <w:rFonts w:eastAsia="方正仿宋_GBK" w:hint="eastAsia"/>
          <w:sz w:val="20"/>
        </w:rPr>
        <w:t>角</w:t>
      </w:r>
      <w:r w:rsidRPr="00546934">
        <w:rPr>
          <w:rFonts w:ascii="方正仿宋_GBK" w:hAnsi="方正仿宋_GBK"/>
          <w:sz w:val="20"/>
        </w:rPr>
        <w:t>,</w:t>
      </w:r>
      <w:r w:rsidRPr="00546934">
        <w:rPr>
          <w:rFonts w:eastAsia="方正仿宋_GBK" w:hint="eastAsia"/>
          <w:sz w:val="20"/>
        </w:rPr>
        <w:t>意思是说</w:t>
      </w:r>
      <w:r w:rsidRPr="00546934">
        <w:rPr>
          <w:rFonts w:ascii="方正仿宋_GBK" w:hAnsi="方正仿宋_GBK"/>
          <w:sz w:val="20"/>
        </w:rPr>
        <w:t>:</w:t>
      </w:r>
      <w:r w:rsidRPr="00546934">
        <w:rPr>
          <w:rFonts w:eastAsia="方正仿宋_GBK" w:hint="eastAsia"/>
          <w:sz w:val="20"/>
        </w:rPr>
        <w:t>“向左太阳角</w:t>
      </w:r>
      <w:r w:rsidRPr="00546934">
        <w:rPr>
          <w:sz w:val="20"/>
        </w:rPr>
        <w:t>60°</w:t>
      </w:r>
      <w:r w:rsidRPr="00546934">
        <w:rPr>
          <w:rFonts w:eastAsia="方正仿宋_GBK" w:hint="eastAsia"/>
          <w:sz w:val="20"/>
        </w:rPr>
        <w:t>方向飞去</w:t>
      </w:r>
      <w:r w:rsidRPr="00546934">
        <w:rPr>
          <w:rFonts w:ascii="方正仿宋_GBK" w:hAnsi="方正仿宋_GBK"/>
          <w:sz w:val="20"/>
        </w:rPr>
        <w:t>,</w:t>
      </w:r>
      <w:r w:rsidRPr="00546934">
        <w:rPr>
          <w:rFonts w:eastAsia="方正仿宋_GBK" w:hint="eastAsia"/>
          <w:sz w:val="20"/>
        </w:rPr>
        <w:t>就是采蜜的地方。”</w:t>
      </w:r>
    </w:p>
    <w:p w:rsidR="00B8267E" w:rsidRPr="00546934" w:rsidRDefault="00B8267E" w:rsidP="00B8267E">
      <w:pPr>
        <w:spacing w:line="240" w:lineRule="auto"/>
        <w:ind w:firstLineChars="200" w:firstLine="400"/>
        <w:rPr>
          <w:sz w:val="20"/>
        </w:rPr>
      </w:pPr>
      <w:r w:rsidRPr="00546934">
        <w:rPr>
          <w:rFonts w:eastAsia="方正仿宋_GBK" w:hint="eastAsia"/>
          <w:sz w:val="20"/>
        </w:rPr>
        <w:t>有趣的是</w:t>
      </w:r>
      <w:r w:rsidRPr="00546934">
        <w:rPr>
          <w:rFonts w:ascii="方正仿宋_GBK" w:hAnsi="方正仿宋_GBK"/>
          <w:sz w:val="20"/>
        </w:rPr>
        <w:t>,</w:t>
      </w:r>
      <w:r w:rsidRPr="00546934">
        <w:rPr>
          <w:rFonts w:eastAsia="方正仿宋_GBK" w:hint="eastAsia"/>
          <w:sz w:val="20"/>
        </w:rPr>
        <w:t>不同地方的蜜蜂</w:t>
      </w:r>
      <w:r w:rsidRPr="00546934">
        <w:rPr>
          <w:rFonts w:ascii="方正仿宋_GBK" w:hAnsi="方正仿宋_GBK"/>
          <w:sz w:val="20"/>
        </w:rPr>
        <w:t>,</w:t>
      </w:r>
      <w:r w:rsidRPr="00546934">
        <w:rPr>
          <w:rFonts w:eastAsia="方正仿宋_GBK" w:hint="eastAsia"/>
          <w:sz w:val="20"/>
        </w:rPr>
        <w:t>“舞蹈语言”也不同。奥地利的蜜蜂跳“</w:t>
      </w:r>
      <w:r w:rsidRPr="00546934">
        <w:rPr>
          <w:sz w:val="20"/>
        </w:rPr>
        <w:t>8</w:t>
      </w:r>
      <w:r w:rsidRPr="00546934">
        <w:rPr>
          <w:rFonts w:eastAsia="方正仿宋_GBK" w:hint="eastAsia"/>
          <w:sz w:val="20"/>
        </w:rPr>
        <w:t>”字舞</w:t>
      </w:r>
      <w:r w:rsidRPr="00546934">
        <w:rPr>
          <w:rFonts w:ascii="方正仿宋_GBK" w:hAnsi="方正仿宋_GBK"/>
          <w:sz w:val="20"/>
        </w:rPr>
        <w:t>,</w:t>
      </w:r>
      <w:r w:rsidRPr="00546934">
        <w:rPr>
          <w:rFonts w:eastAsia="方正仿宋_GBK" w:hint="eastAsia"/>
          <w:sz w:val="20"/>
        </w:rPr>
        <w:t>而意大利的蜜蜂还会跳圆形舞和一种弯弯的“镰刀形舞”。</w:t>
      </w:r>
    </w:p>
    <w:p w:rsidR="00B8267E" w:rsidRPr="00546934" w:rsidRDefault="00B8267E" w:rsidP="00B8267E">
      <w:pPr>
        <w:spacing w:line="240" w:lineRule="auto"/>
        <w:ind w:firstLineChars="200" w:firstLine="400"/>
        <w:rPr>
          <w:sz w:val="20"/>
        </w:rPr>
      </w:pPr>
      <w:r w:rsidRPr="00546934">
        <w:rPr>
          <w:rFonts w:eastAsia="方正仿宋_GBK" w:hint="eastAsia"/>
          <w:sz w:val="20"/>
        </w:rPr>
        <w:t>如果碰上坏天气</w:t>
      </w:r>
      <w:r w:rsidRPr="00546934">
        <w:rPr>
          <w:rFonts w:ascii="方正仿宋_GBK" w:hAnsi="方正仿宋_GBK"/>
          <w:sz w:val="20"/>
        </w:rPr>
        <w:t>,</w:t>
      </w:r>
      <w:r w:rsidRPr="00546934">
        <w:rPr>
          <w:rFonts w:eastAsia="方正仿宋_GBK" w:hint="eastAsia"/>
          <w:sz w:val="20"/>
        </w:rPr>
        <w:t>阴云密布</w:t>
      </w:r>
      <w:r w:rsidRPr="00546934">
        <w:rPr>
          <w:rFonts w:ascii="方正仿宋_GBK" w:hAnsi="方正仿宋_GBK"/>
          <w:sz w:val="20"/>
        </w:rPr>
        <w:t>,</w:t>
      </w:r>
      <w:r w:rsidRPr="00546934">
        <w:rPr>
          <w:rFonts w:eastAsia="方正仿宋_GBK" w:hint="eastAsia"/>
          <w:sz w:val="20"/>
        </w:rPr>
        <w:t>没有太阳</w:t>
      </w:r>
      <w:r w:rsidRPr="00546934">
        <w:rPr>
          <w:rFonts w:ascii="方正仿宋_GBK" w:hAnsi="方正仿宋_GBK"/>
          <w:sz w:val="20"/>
        </w:rPr>
        <w:t>,</w:t>
      </w:r>
      <w:r w:rsidRPr="00546934">
        <w:rPr>
          <w:rFonts w:eastAsia="方正仿宋_GBK" w:hint="eastAsia"/>
          <w:sz w:val="20"/>
        </w:rPr>
        <w:t>也看不见空中的极化光</w:t>
      </w:r>
      <w:r w:rsidRPr="00546934">
        <w:rPr>
          <w:rFonts w:ascii="方正仿宋_GBK" w:hAnsi="方正仿宋_GBK"/>
          <w:sz w:val="20"/>
        </w:rPr>
        <w:t>,</w:t>
      </w:r>
      <w:r w:rsidRPr="00546934">
        <w:rPr>
          <w:rFonts w:eastAsia="方正仿宋_GBK" w:hint="eastAsia"/>
          <w:sz w:val="20"/>
        </w:rPr>
        <w:t>蜜蜂就失去了辨别方向的能力。</w:t>
      </w:r>
    </w:p>
    <w:p w:rsidR="00CA213A" w:rsidRPr="00B8267E" w:rsidRDefault="00CA213A"/>
    <w:sectPr w:rsidR="00CA213A" w:rsidRPr="00B8267E"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B6-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8267E"/>
    <w:rsid w:val="00B8267E"/>
    <w:rsid w:val="00CA2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67E"/>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8267E"/>
    <w:pPr>
      <w:spacing w:line="240" w:lineRule="auto"/>
    </w:pPr>
    <w:rPr>
      <w:szCs w:val="18"/>
    </w:rPr>
  </w:style>
  <w:style w:type="character" w:customStyle="1" w:styleId="Char">
    <w:name w:val="批注框文本 Char"/>
    <w:basedOn w:val="a0"/>
    <w:link w:val="a3"/>
    <w:uiPriority w:val="99"/>
    <w:semiHidden/>
    <w:rsid w:val="00B8267E"/>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940</Words>
  <Characters>5359</Characters>
  <Application>Microsoft Office Word</Application>
  <DocSecurity>0</DocSecurity>
  <Lines>44</Lines>
  <Paragraphs>12</Paragraphs>
  <ScaleCrop>false</ScaleCrop>
  <Company/>
  <LinksUpToDate>false</LinksUpToDate>
  <CharactersWithSpaces>6287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2021-12-08T05:58:00Z</dcterms:created>
  <dcterms:modified xsi:type="dcterms:W3CDTF">2021-12-08T05:58:00Z</dcterms:modified>
</cp:coreProperties>
</file>